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1077" w14:textId="326B17BD" w:rsidR="5C725154" w:rsidRPr="007558FB" w:rsidRDefault="5C725154" w:rsidP="00355A03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BA74CB2" w14:textId="6480C634" w:rsidR="5C725154" w:rsidRDefault="5C725154" w:rsidP="5C725154">
      <w:pPr>
        <w:spacing w:after="0"/>
        <w:rPr>
          <w:rFonts w:ascii="Times New Roman" w:hAnsi="Times New Roman" w:cs="Times New Roman"/>
          <w:b/>
          <w:bCs/>
        </w:rPr>
      </w:pPr>
    </w:p>
    <w:p w14:paraId="7C843DD4" w14:textId="10493644" w:rsidR="00446855" w:rsidRPr="00EA5D22" w:rsidRDefault="001A6F7E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A5D22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16D9891E" wp14:editId="326E1366">
            <wp:simplePos x="0" y="0"/>
            <wp:positionH relativeFrom="column">
              <wp:posOffset>4419601</wp:posOffset>
            </wp:positionH>
            <wp:positionV relativeFrom="paragraph">
              <wp:posOffset>-581025</wp:posOffset>
            </wp:positionV>
            <wp:extent cx="1809750" cy="1809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Final FCFC 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3DF" w:rsidRPr="6F691CA4">
        <w:rPr>
          <w:rFonts w:ascii="Times New Roman" w:eastAsia="Times New Roman" w:hAnsi="Times New Roman" w:cs="Times New Roman"/>
          <w:b/>
          <w:bCs/>
        </w:rPr>
        <w:t>Huron County Family &amp; Children First Council</w:t>
      </w:r>
    </w:p>
    <w:p w14:paraId="7844DAA9" w14:textId="570DD25A" w:rsidR="001A6F7E" w:rsidRPr="00EA5D22" w:rsidRDefault="001A6F7E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Meeting Agenda</w:t>
      </w:r>
      <w:r w:rsidR="00F863DF" w:rsidRPr="6F691CA4">
        <w:rPr>
          <w:rFonts w:ascii="Times New Roman" w:eastAsia="Times New Roman" w:hAnsi="Times New Roman" w:cs="Times New Roman"/>
          <w:b/>
          <w:bCs/>
        </w:rPr>
        <w:t>-Extended</w:t>
      </w:r>
    </w:p>
    <w:p w14:paraId="04856DEC" w14:textId="28593564" w:rsidR="001A6F7E" w:rsidRPr="00EA5D22" w:rsidRDefault="0055444B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March 16, 2022</w:t>
      </w:r>
    </w:p>
    <w:p w14:paraId="018B916E" w14:textId="279BFB61" w:rsidR="001A6F7E" w:rsidRPr="00EA5D22" w:rsidRDefault="001A6F7E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 xml:space="preserve">Location: </w:t>
      </w:r>
      <w:r w:rsidR="007558FB" w:rsidRPr="6F691CA4">
        <w:rPr>
          <w:rFonts w:ascii="Times New Roman" w:eastAsia="Times New Roman" w:hAnsi="Times New Roman" w:cs="Times New Roman"/>
          <w:b/>
          <w:bCs/>
        </w:rPr>
        <w:t>Huron County Board of Developmental Disabilities</w:t>
      </w:r>
    </w:p>
    <w:p w14:paraId="260787E4" w14:textId="77681A4C" w:rsidR="007A4A1B" w:rsidRPr="00EA5D22" w:rsidRDefault="007A4A1B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 xml:space="preserve">                  306 South Norwalk Rd.  Norwalk, OH</w:t>
      </w:r>
    </w:p>
    <w:p w14:paraId="6256C967" w14:textId="77777777" w:rsidR="001A6F7E" w:rsidRPr="00843541" w:rsidRDefault="001A6F7E" w:rsidP="6F691CA4">
      <w:pPr>
        <w:spacing w:after="0"/>
        <w:rPr>
          <w:rFonts w:ascii="Times New Roman" w:eastAsia="Times New Roman" w:hAnsi="Times New Roman" w:cs="Times New Roman"/>
        </w:rPr>
      </w:pPr>
    </w:p>
    <w:p w14:paraId="5311C595" w14:textId="6DB23DC3" w:rsidR="00B4432D" w:rsidRPr="00EA5D22" w:rsidRDefault="001A6F7E" w:rsidP="6F691C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Call to Order</w:t>
      </w:r>
      <w:r w:rsidR="004C01DC" w:rsidRPr="6F691CA4">
        <w:rPr>
          <w:rFonts w:ascii="Times New Roman" w:eastAsia="Times New Roman" w:hAnsi="Times New Roman" w:cs="Times New Roman"/>
        </w:rPr>
        <w:t>: 9:</w:t>
      </w:r>
      <w:r w:rsidR="00FC4178" w:rsidRPr="6F691CA4">
        <w:rPr>
          <w:rFonts w:ascii="Times New Roman" w:eastAsia="Times New Roman" w:hAnsi="Times New Roman" w:cs="Times New Roman"/>
        </w:rPr>
        <w:t>0</w:t>
      </w:r>
      <w:r w:rsidR="004C01DC" w:rsidRPr="6F691CA4">
        <w:rPr>
          <w:rFonts w:ascii="Times New Roman" w:eastAsia="Times New Roman" w:hAnsi="Times New Roman" w:cs="Times New Roman"/>
        </w:rPr>
        <w:t>3</w:t>
      </w:r>
      <w:r w:rsidR="00FC4178" w:rsidRPr="6F691CA4">
        <w:rPr>
          <w:rFonts w:ascii="Times New Roman" w:eastAsia="Times New Roman" w:hAnsi="Times New Roman" w:cs="Times New Roman"/>
        </w:rPr>
        <w:t>am</w:t>
      </w:r>
    </w:p>
    <w:p w14:paraId="2647DACD" w14:textId="79D5937C" w:rsidR="00AF576E" w:rsidRPr="00EA5D22" w:rsidRDefault="00AF576E" w:rsidP="6F691CA4">
      <w:p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  <w:b/>
          <w:bCs/>
          <w:color w:val="000000" w:themeColor="text1"/>
        </w:rPr>
        <w:t>Voting Members</w:t>
      </w:r>
      <w:r w:rsidRPr="6F691CA4">
        <w:rPr>
          <w:rFonts w:ascii="Times New Roman" w:eastAsia="Times New Roman" w:hAnsi="Times New Roman" w:cs="Times New Roman"/>
          <w:color w:val="000000" w:themeColor="text1"/>
        </w:rPr>
        <w:t>:</w:t>
      </w:r>
    </w:p>
    <w:tbl>
      <w:tblPr>
        <w:tblpPr w:leftFromText="180" w:rightFromText="180" w:vertAnchor="text" w:horzAnchor="margin" w:tblpXSpec="right" w:tblpY="191"/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83"/>
        <w:gridCol w:w="639"/>
        <w:gridCol w:w="2714"/>
        <w:gridCol w:w="625"/>
        <w:gridCol w:w="2127"/>
      </w:tblGrid>
      <w:tr w:rsidR="00517AE0" w:rsidRPr="00EA5D22" w14:paraId="4EACE2CE" w14:textId="77777777" w:rsidTr="6F691CA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DC755" w14:textId="5E7D557A" w:rsidR="00B4432D" w:rsidRPr="00EA5D22" w:rsidRDefault="00843541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C63A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C325" w14:textId="0A6F8DFF" w:rsidR="00B4432D" w:rsidRPr="00EA5D22" w:rsidRDefault="00F863DF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Lenora Minor, HCDJFS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BE2" w14:textId="77777777" w:rsidR="00B4432D" w:rsidRPr="00EA5D22" w:rsidRDefault="00B4432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1605B" w14:textId="77777777" w:rsidR="00552B3E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Kristen Cardone,</w:t>
            </w:r>
            <w:r w:rsidR="00501CDC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D5FE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HC</w:t>
            </w:r>
            <w:r w:rsidR="00552B3E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00CC4DD1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ental</w:t>
            </w:r>
            <w:r w:rsidR="00552B3E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2F8DDB1A" w14:textId="241DDE29" w:rsidR="00B4432D" w:rsidRPr="00EA5D22" w:rsidRDefault="00CC4DD1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Health </w:t>
            </w:r>
            <w:r w:rsidR="000B12AC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&amp;</w:t>
            </w:r>
            <w:r w:rsidR="00552B3E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Addiction Services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B5134" w14:textId="69F85AC6" w:rsidR="00B4432D" w:rsidRPr="00EA5D22" w:rsidRDefault="00B4432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3CDA7" w14:textId="77777777" w:rsidR="00135542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Brad Cooley, Norwalk</w:t>
            </w:r>
          </w:p>
          <w:p w14:paraId="26420B01" w14:textId="71754114" w:rsidR="00B4432D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Cit</w:t>
            </w:r>
            <w:r w:rsidR="00945793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y Schools</w:t>
            </w:r>
          </w:p>
        </w:tc>
      </w:tr>
      <w:tr w:rsidR="00517AE0" w:rsidRPr="00EA5D22" w14:paraId="2D61D271" w14:textId="77777777" w:rsidTr="6F691CA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605F6" w14:textId="77777777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4F6E" w14:textId="77777777" w:rsidR="009503A8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Dave Daniels, City of</w:t>
            </w:r>
          </w:p>
          <w:p w14:paraId="55DF8E59" w14:textId="3FF323DC" w:rsidR="005F75CB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Norwalk</w:t>
            </w:r>
            <w:r w:rsidR="005F75CB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Police Dep</w:t>
            </w:r>
            <w:r w:rsidR="000B12AC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t.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E051" w14:textId="62B273D9" w:rsidR="00A13CFA" w:rsidRPr="00EA5D22" w:rsidRDefault="001915A5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Virtual  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98AAB" w14:textId="77777777" w:rsidR="00552B3E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Mary Helton, Fisher-Titus</w:t>
            </w:r>
          </w:p>
          <w:p w14:paraId="44FE8A86" w14:textId="6049B356" w:rsidR="00A13CFA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Medical Center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4FD56" w14:textId="77777777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FF596" w14:textId="77777777" w:rsidR="00135542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Tim Hollinger, Huron </w:t>
            </w:r>
          </w:p>
          <w:p w14:paraId="6447B118" w14:textId="3A4E8C0F" w:rsidR="00A13CFA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County Public Health</w:t>
            </w:r>
          </w:p>
        </w:tc>
      </w:tr>
      <w:tr w:rsidR="00517AE0" w:rsidRPr="00EA5D22" w14:paraId="26A7038C" w14:textId="77777777" w:rsidTr="6F691CA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5D093" w14:textId="77777777" w:rsidR="00B4432D" w:rsidRPr="00EA5D22" w:rsidRDefault="00B4432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9D6D" w14:textId="20F76F8F" w:rsidR="005D5FE2" w:rsidRPr="00EA5D22" w:rsidRDefault="001D4979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Lindsey</w:t>
            </w:r>
            <w:r w:rsidR="005D5FE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Kimball, </w:t>
            </w:r>
          </w:p>
          <w:p w14:paraId="7D9F8C23" w14:textId="0E23A04C" w:rsidR="00B4432D" w:rsidRPr="00EA5D22" w:rsidRDefault="005D5FE2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Parent Representative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A5CA" w14:textId="78A3E8AA" w:rsidR="00B4432D" w:rsidRPr="00EA5D22" w:rsidRDefault="006D7D7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01AC4" w14:textId="78D50FC4" w:rsidR="00B4432D" w:rsidRPr="00EA5D22" w:rsidRDefault="00EA11C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Steve Burggraf, Family Life Counseling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FBB61" w14:textId="2A660F20" w:rsidR="00B4432D" w:rsidRPr="00EA5D22" w:rsidRDefault="00843541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D4166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635FF" w14:textId="1F9294A6" w:rsidR="644BFBA5" w:rsidRPr="00EA5D22" w:rsidRDefault="644BFBA5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Lauren</w:t>
            </w:r>
            <w:r w:rsidR="38CD4415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Robinson,</w:t>
            </w:r>
            <w:r w:rsidR="19CF950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Firelands Counseling</w:t>
            </w:r>
          </w:p>
          <w:p w14:paraId="1AB9553F" w14:textId="29A3F474" w:rsidR="644BFBA5" w:rsidRPr="00EA5D22" w:rsidRDefault="644BFBA5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and Recovery</w:t>
            </w:r>
          </w:p>
        </w:tc>
      </w:tr>
      <w:tr w:rsidR="00517AE0" w:rsidRPr="00EA5D22" w14:paraId="2D635B57" w14:textId="77777777" w:rsidTr="6F691CA4">
        <w:trPr>
          <w:trHeight w:val="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FE0E8" w14:textId="6C74D532" w:rsidR="00B4432D" w:rsidRPr="00EA5D22" w:rsidRDefault="006D7D7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3C4E" w14:textId="44E3E5BB" w:rsidR="00000BF7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Jeff Ritz,</w:t>
            </w:r>
            <w:r w:rsidR="00000BF7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Willard City</w:t>
            </w:r>
          </w:p>
          <w:p w14:paraId="5DA41652" w14:textId="12256122" w:rsidR="00B4432D" w:rsidRPr="00EA5D22" w:rsidRDefault="00000BF7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Schools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CE0D" w14:textId="1FA5044F" w:rsidR="00B4432D" w:rsidRPr="00EA5D22" w:rsidRDefault="006D7D7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36DB1" w14:textId="77777777" w:rsidR="00135542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Carol Robinson, Early </w:t>
            </w:r>
          </w:p>
          <w:p w14:paraId="7AF9334F" w14:textId="720A0CA2" w:rsidR="00B4432D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Intervention</w:t>
            </w:r>
            <w:r w:rsidR="0013554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250A4" w14:textId="70319FA1" w:rsidR="00B4432D" w:rsidRPr="00EA5D22" w:rsidRDefault="00B4432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A320F" w14:textId="77777777" w:rsidR="644BFBA5" w:rsidRPr="00EA5D22" w:rsidRDefault="644BFBA5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Jennifer Tuttle, Parent </w:t>
            </w:r>
          </w:p>
          <w:p w14:paraId="29C5AD41" w14:textId="65CDE15C" w:rsidR="644BFBA5" w:rsidRPr="00EA5D22" w:rsidRDefault="644BFBA5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Representative</w:t>
            </w:r>
          </w:p>
        </w:tc>
      </w:tr>
      <w:tr w:rsidR="00517AE0" w:rsidRPr="00EA5D22" w14:paraId="08AAE6ED" w14:textId="77777777" w:rsidTr="6F691CA4">
        <w:trPr>
          <w:trHeight w:val="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E38DC" w14:textId="2CAADFE1" w:rsidR="00A13CFA" w:rsidRPr="00EA5D22" w:rsidRDefault="006D7D7D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C63A2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1F13" w14:textId="356B5517" w:rsidR="00A13CFA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Kari Smith, HC Board of DD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F5F8" w14:textId="77777777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4EB4E" w14:textId="6A13829C" w:rsidR="00A13CFA" w:rsidRPr="00EA5D22" w:rsidRDefault="1AD5EC4B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Beverly </w:t>
            </w:r>
            <w:proofErr w:type="spellStart"/>
            <w:r w:rsidR="179B848C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Turczyk</w:t>
            </w:r>
            <w:proofErr w:type="spellEnd"/>
            <w:r w:rsidR="000B12AC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580666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Department of Youth Services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402BA" w14:textId="77777777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2F46F" w14:textId="60A665D7" w:rsidR="5BF053BD" w:rsidRPr="00EA5D22" w:rsidRDefault="5BF053BD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Harry Brady</w:t>
            </w:r>
            <w:r w:rsidR="644BFBA5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, Huron</w:t>
            </w:r>
          </w:p>
          <w:p w14:paraId="02B6B8C9" w14:textId="22E4FC03" w:rsidR="644BFBA5" w:rsidRPr="00EA5D22" w:rsidRDefault="644BFBA5" w:rsidP="6F691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County Commissioner</w:t>
            </w:r>
          </w:p>
        </w:tc>
      </w:tr>
      <w:tr w:rsidR="00517AE0" w:rsidRPr="00EA5D22" w14:paraId="4E263255" w14:textId="77777777" w:rsidTr="6F691CA4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3E901" w14:textId="496B62A8" w:rsidR="00A13CFA" w:rsidRPr="00EA5D22" w:rsidRDefault="005F75CB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9670" w14:textId="77777777" w:rsidR="009503A8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Janice Warner, CAC</w:t>
            </w:r>
          </w:p>
          <w:p w14:paraId="2BFEA162" w14:textId="00F74C83" w:rsidR="00A13CFA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EHR/Head Start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E93F" w14:textId="285EF8D9" w:rsidR="00A13CFA" w:rsidRPr="00EA5D22" w:rsidRDefault="00843541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5E09D" w14:textId="77777777" w:rsidR="00580666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Julie Westcott, Parent</w:t>
            </w:r>
          </w:p>
          <w:p w14:paraId="6281F428" w14:textId="09F6A0BC" w:rsidR="00A13CFA" w:rsidRPr="00EA5D22" w:rsidRDefault="0058066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Representative 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8E48" w14:textId="77777777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F1B47" w14:textId="421DA6C4" w:rsidR="00A13CFA" w:rsidRPr="00EA5D22" w:rsidRDefault="00A13CFA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6D1C0C5C" w14:textId="0FB78E1F" w:rsidR="001E2799" w:rsidRPr="00EA5D22" w:rsidRDefault="001E2799" w:rsidP="6F691C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  <w:b/>
          <w:bCs/>
          <w:color w:val="000000" w:themeColor="text1"/>
        </w:rPr>
        <w:t>                               </w:t>
      </w:r>
      <w:r w:rsidRPr="6F691CA4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</w:p>
    <w:p w14:paraId="6813215A" w14:textId="027AC01D" w:rsidR="001E2799" w:rsidRPr="00EA5D22" w:rsidRDefault="007C2040" w:rsidP="6F691C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  <w:b/>
          <w:bCs/>
          <w:color w:val="000000" w:themeColor="text1"/>
        </w:rPr>
        <w:t>Non-Voting Members</w:t>
      </w:r>
      <w:r w:rsidRPr="6F691CA4">
        <w:rPr>
          <w:rFonts w:ascii="Times New Roman" w:eastAsia="Times New Roman" w:hAnsi="Times New Roman" w:cs="Times New Roman"/>
          <w:color w:val="000000" w:themeColor="text1"/>
        </w:rPr>
        <w:t>: </w:t>
      </w:r>
    </w:p>
    <w:p w14:paraId="771BA3A7" w14:textId="07040DF5" w:rsidR="644BFBA5" w:rsidRPr="00EA5D22" w:rsidRDefault="644BFBA5" w:rsidP="6F691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080" w:type="dxa"/>
        <w:tblInd w:w="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69"/>
        <w:gridCol w:w="809"/>
        <w:gridCol w:w="2248"/>
        <w:gridCol w:w="774"/>
        <w:gridCol w:w="2460"/>
      </w:tblGrid>
      <w:tr w:rsidR="00F13FD6" w:rsidRPr="00EA5D22" w14:paraId="67F41333" w14:textId="77777777" w:rsidTr="6F691CA4">
        <w:trPr>
          <w:trHeight w:val="2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03EF8" w14:textId="29BF542D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0F36452" w14:textId="627744D2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B6D1F" w14:textId="77777777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John/Bethany Chime,</w:t>
            </w:r>
          </w:p>
          <w:p w14:paraId="545C6379" w14:textId="0AF63037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Clear Minds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0128" w14:textId="77777777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0EFF2" w14:textId="220D6C42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Lonny Rivera, North Point Educational SC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3D24" w14:textId="7EC846DB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212B2" w14:textId="49671C4D" w:rsidR="00F13FD6" w:rsidRPr="00EA5D22" w:rsidRDefault="00F13FD6" w:rsidP="6F691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Jamie Gfell/Bethany Lewis, Nord Center </w:t>
            </w:r>
          </w:p>
        </w:tc>
      </w:tr>
      <w:tr w:rsidR="00F13FD6" w:rsidRPr="00EA5D22" w14:paraId="29F7226B" w14:textId="77777777" w:rsidTr="6F691CA4">
        <w:trPr>
          <w:trHeight w:val="2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95935" w14:textId="3A6D5A63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2258" w14:textId="1D538871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Mary Valentine, Huron County CPS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4683" w14:textId="22855199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E1B87" w14:textId="7E4BA3D5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Mary Valentine, CPS</w:t>
            </w:r>
          </w:p>
          <w:p w14:paraId="53E7E070" w14:textId="2722F7F7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HCDJFS 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228" w14:textId="62A8A5D2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032BE" w14:textId="77777777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Angie Roth, Help Me</w:t>
            </w:r>
          </w:p>
          <w:p w14:paraId="0C51675D" w14:textId="478C2FCD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Grow </w:t>
            </w:r>
          </w:p>
        </w:tc>
      </w:tr>
      <w:tr w:rsidR="00F13FD6" w:rsidRPr="00EA5D22" w14:paraId="6FDD8380" w14:textId="77777777" w:rsidTr="6F691CA4">
        <w:trPr>
          <w:trHeight w:val="2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E2FD6" w14:textId="009B072E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Virtual</w:t>
            </w:r>
            <w:r w:rsidR="006358B4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E1103" w14:textId="3AB2E111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Sarah Simmons, ROY 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8C0F" w14:textId="6E211D5E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D11EA" w14:textId="5BB13FA4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F826" w14:textId="0A6085F7" w:rsidR="00F13FD6" w:rsidRPr="00EA5D22" w:rsidRDefault="006358B4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  <w:r w:rsidR="00FC4178"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irtual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B5B46" w14:textId="77777777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Chris Mushett, Huron </w:t>
            </w:r>
          </w:p>
          <w:p w14:paraId="311C2E41" w14:textId="2D709D2D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County Juvenile Court </w:t>
            </w:r>
          </w:p>
          <w:p w14:paraId="2CAC8D60" w14:textId="283E1D29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F691CA4">
              <w:rPr>
                <w:rFonts w:ascii="Times New Roman" w:eastAsia="Times New Roman" w:hAnsi="Times New Roman" w:cs="Times New Roman"/>
                <w:color w:val="000000" w:themeColor="text1"/>
              </w:rPr>
              <w:t>(Designee)</w:t>
            </w:r>
          </w:p>
          <w:p w14:paraId="0510C836" w14:textId="5B5E379E" w:rsidR="00F13FD6" w:rsidRPr="00EA5D22" w:rsidRDefault="00F13FD6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4970E5E" w14:textId="77777777" w:rsidR="001E2799" w:rsidRPr="00EA5D22" w:rsidRDefault="001E2799" w:rsidP="6F691C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220EF1C2" w14:textId="77777777" w:rsidR="001E2799" w:rsidRPr="00EA5D22" w:rsidRDefault="001E2799" w:rsidP="6F691C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6F691CA4">
        <w:rPr>
          <w:rFonts w:ascii="Times New Roman" w:eastAsia="Times New Roman" w:hAnsi="Times New Roman" w:cs="Times New Roman"/>
          <w:b/>
          <w:bCs/>
          <w:color w:val="000000" w:themeColor="text1"/>
        </w:rPr>
        <w:t>Staff:</w:t>
      </w:r>
      <w:r w:rsidRPr="6F691CA4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8910" w:type="dxa"/>
        <w:tblInd w:w="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520"/>
        <w:gridCol w:w="630"/>
        <w:gridCol w:w="2340"/>
        <w:gridCol w:w="630"/>
        <w:gridCol w:w="2430"/>
      </w:tblGrid>
      <w:tr w:rsidR="00484EED" w:rsidRPr="00EA5D22" w14:paraId="60C5BB7D" w14:textId="77777777" w:rsidTr="6F691CA4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D6F80" w14:textId="4667BF43" w:rsidR="00484EED" w:rsidRPr="00EA5D22" w:rsidRDefault="1C702ED7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 </w:t>
            </w:r>
            <w:r w:rsidR="00141AE1" w:rsidRPr="6F691CA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3E8E" w14:textId="77777777" w:rsidR="00484EED" w:rsidRPr="00EA5D22" w:rsidRDefault="00484EED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Yahoska Acosta, PRC</w:t>
            </w:r>
          </w:p>
          <w:p w14:paraId="458B5B0A" w14:textId="55AFCC97" w:rsidR="00484EED" w:rsidRPr="00EA5D22" w:rsidRDefault="00484EED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Coordinator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D980" w14:textId="39FD530C" w:rsidR="00484EED" w:rsidRPr="00EA5D22" w:rsidRDefault="1C702ED7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 </w:t>
            </w:r>
            <w:r w:rsidR="00141AE1" w:rsidRPr="6F691CA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1EEA" w14:textId="77777777" w:rsidR="00484EED" w:rsidRPr="00EA5D22" w:rsidRDefault="00484EED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Niki Cross, FCFC</w:t>
            </w:r>
          </w:p>
          <w:p w14:paraId="69A26D96" w14:textId="7F1D8418" w:rsidR="00484EED" w:rsidRPr="00EA5D22" w:rsidRDefault="00484EED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Director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06ACC" w14:textId="649C1B1C" w:rsidR="00484EED" w:rsidRPr="00EA5D22" w:rsidRDefault="1C702ED7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DD79E" w14:textId="162B3D99" w:rsidR="00484EED" w:rsidRPr="00EA5D22" w:rsidRDefault="001204DD" w:rsidP="6F691C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Erin Whipple, Wraparound Facilitator</w:t>
            </w:r>
          </w:p>
        </w:tc>
      </w:tr>
    </w:tbl>
    <w:p w14:paraId="6A794C0B" w14:textId="77777777" w:rsidR="00D865A4" w:rsidRPr="00EA5D22" w:rsidRDefault="00D865A4" w:rsidP="6F691CA4">
      <w:pPr>
        <w:pStyle w:val="ListParagraph"/>
        <w:rPr>
          <w:rFonts w:ascii="Times New Roman" w:eastAsia="Times New Roman" w:hAnsi="Times New Roman" w:cs="Times New Roman"/>
        </w:rPr>
      </w:pPr>
    </w:p>
    <w:p w14:paraId="18EDD57B" w14:textId="2ED5DD56" w:rsidR="00D865A4" w:rsidRPr="00EA5D22" w:rsidRDefault="001A6F7E" w:rsidP="6F691CA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Public Comment &amp; Introductions</w:t>
      </w:r>
    </w:p>
    <w:p w14:paraId="2F14675A" w14:textId="5CCE159A" w:rsidR="00631225" w:rsidRPr="00EA5D22" w:rsidRDefault="5DCD1A95" w:rsidP="6F691CA4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Kevin Mount, NAMI Coordinator</w:t>
      </w:r>
    </w:p>
    <w:p w14:paraId="7252FAF6" w14:textId="1270738B" w:rsidR="00975D24" w:rsidRPr="00EA5D22" w:rsidRDefault="009B25F6" w:rsidP="6F691CA4">
      <w:pPr>
        <w:pStyle w:val="ListParagraph"/>
        <w:numPr>
          <w:ilvl w:val="2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Some of the o</w:t>
      </w:r>
      <w:r w:rsidR="002B6E47" w:rsidRPr="6F691CA4">
        <w:rPr>
          <w:rFonts w:ascii="Times New Roman" w:eastAsia="Times New Roman" w:hAnsi="Times New Roman" w:cs="Times New Roman"/>
        </w:rPr>
        <w:t>bjectives</w:t>
      </w:r>
      <w:r w:rsidR="00802DCA" w:rsidRPr="6F691CA4">
        <w:rPr>
          <w:rFonts w:ascii="Times New Roman" w:eastAsia="Times New Roman" w:hAnsi="Times New Roman" w:cs="Times New Roman"/>
        </w:rPr>
        <w:t xml:space="preserve"> of NAMI</w:t>
      </w:r>
      <w:r w:rsidR="002B6E47" w:rsidRPr="6F691CA4">
        <w:rPr>
          <w:rFonts w:ascii="Times New Roman" w:eastAsia="Times New Roman" w:hAnsi="Times New Roman" w:cs="Times New Roman"/>
        </w:rPr>
        <w:t xml:space="preserve"> </w:t>
      </w:r>
      <w:r w:rsidRPr="6F691CA4">
        <w:rPr>
          <w:rFonts w:ascii="Times New Roman" w:eastAsia="Times New Roman" w:hAnsi="Times New Roman" w:cs="Times New Roman"/>
        </w:rPr>
        <w:t xml:space="preserve">include advocating, </w:t>
      </w:r>
      <w:r w:rsidR="00DC63A2" w:rsidRPr="6F691CA4">
        <w:rPr>
          <w:rFonts w:ascii="Times New Roman" w:eastAsia="Times New Roman" w:hAnsi="Times New Roman" w:cs="Times New Roman"/>
        </w:rPr>
        <w:t xml:space="preserve">provide education, </w:t>
      </w:r>
      <w:r w:rsidR="00DC7428" w:rsidRPr="6F691CA4">
        <w:rPr>
          <w:rFonts w:ascii="Times New Roman" w:eastAsia="Times New Roman" w:hAnsi="Times New Roman" w:cs="Times New Roman"/>
        </w:rPr>
        <w:t xml:space="preserve">lead the </w:t>
      </w:r>
      <w:r w:rsidR="001B0C70" w:rsidRPr="6F691CA4">
        <w:rPr>
          <w:rFonts w:ascii="Times New Roman" w:eastAsia="Times New Roman" w:hAnsi="Times New Roman" w:cs="Times New Roman"/>
        </w:rPr>
        <w:t>Family-to-Family</w:t>
      </w:r>
      <w:r w:rsidR="00DC7428" w:rsidRPr="6F691CA4">
        <w:rPr>
          <w:rFonts w:ascii="Times New Roman" w:eastAsia="Times New Roman" w:hAnsi="Times New Roman" w:cs="Times New Roman"/>
        </w:rPr>
        <w:t xml:space="preserve"> training </w:t>
      </w:r>
      <w:r w:rsidR="002B6E47" w:rsidRPr="6F691CA4">
        <w:rPr>
          <w:rFonts w:ascii="Times New Roman" w:eastAsia="Times New Roman" w:hAnsi="Times New Roman" w:cs="Times New Roman"/>
        </w:rPr>
        <w:t>twice</w:t>
      </w:r>
      <w:r w:rsidR="00802DCA" w:rsidRPr="6F691CA4">
        <w:rPr>
          <w:rFonts w:ascii="Times New Roman" w:eastAsia="Times New Roman" w:hAnsi="Times New Roman" w:cs="Times New Roman"/>
        </w:rPr>
        <w:t xml:space="preserve"> a </w:t>
      </w:r>
      <w:r w:rsidR="002B6E47" w:rsidRPr="6F691CA4">
        <w:rPr>
          <w:rFonts w:ascii="Times New Roman" w:eastAsia="Times New Roman" w:hAnsi="Times New Roman" w:cs="Times New Roman"/>
        </w:rPr>
        <w:t>year</w:t>
      </w:r>
      <w:r w:rsidR="00DC7428" w:rsidRPr="6F691CA4">
        <w:rPr>
          <w:rFonts w:ascii="Times New Roman" w:eastAsia="Times New Roman" w:hAnsi="Times New Roman" w:cs="Times New Roman"/>
        </w:rPr>
        <w:t xml:space="preserve"> </w:t>
      </w:r>
      <w:r w:rsidR="00725089" w:rsidRPr="6F691CA4">
        <w:rPr>
          <w:rFonts w:ascii="Times New Roman" w:eastAsia="Times New Roman" w:hAnsi="Times New Roman" w:cs="Times New Roman"/>
        </w:rPr>
        <w:t>for caregivers or someone they love that</w:t>
      </w:r>
      <w:r w:rsidR="00DC7428" w:rsidRPr="6F691CA4">
        <w:rPr>
          <w:rFonts w:ascii="Times New Roman" w:eastAsia="Times New Roman" w:hAnsi="Times New Roman" w:cs="Times New Roman"/>
        </w:rPr>
        <w:t xml:space="preserve"> has mental health issues, </w:t>
      </w:r>
      <w:r w:rsidR="00466751" w:rsidRPr="6F691CA4">
        <w:rPr>
          <w:rFonts w:ascii="Times New Roman" w:eastAsia="Times New Roman" w:hAnsi="Times New Roman" w:cs="Times New Roman"/>
        </w:rPr>
        <w:t>assist</w:t>
      </w:r>
      <w:r w:rsidR="00725089" w:rsidRPr="6F691CA4">
        <w:rPr>
          <w:rFonts w:ascii="Times New Roman" w:eastAsia="Times New Roman" w:hAnsi="Times New Roman" w:cs="Times New Roman"/>
        </w:rPr>
        <w:t xml:space="preserve"> </w:t>
      </w:r>
      <w:r w:rsidR="00466751" w:rsidRPr="6F691CA4">
        <w:rPr>
          <w:rFonts w:ascii="Times New Roman" w:eastAsia="Times New Roman" w:hAnsi="Times New Roman" w:cs="Times New Roman"/>
        </w:rPr>
        <w:t xml:space="preserve">with coping mechanism, </w:t>
      </w:r>
      <w:r w:rsidR="00802DCA" w:rsidRPr="6F691CA4">
        <w:rPr>
          <w:rFonts w:ascii="Times New Roman" w:eastAsia="Times New Roman" w:hAnsi="Times New Roman" w:cs="Times New Roman"/>
        </w:rPr>
        <w:t xml:space="preserve">and </w:t>
      </w:r>
      <w:r w:rsidR="00466751" w:rsidRPr="6F691CA4">
        <w:rPr>
          <w:rFonts w:ascii="Times New Roman" w:eastAsia="Times New Roman" w:hAnsi="Times New Roman" w:cs="Times New Roman"/>
        </w:rPr>
        <w:t xml:space="preserve">how to empower people with </w:t>
      </w:r>
      <w:r w:rsidRPr="6F691CA4">
        <w:rPr>
          <w:rFonts w:ascii="Times New Roman" w:eastAsia="Times New Roman" w:hAnsi="Times New Roman" w:cs="Times New Roman"/>
        </w:rPr>
        <w:t>mental illness. Monthly su</w:t>
      </w:r>
      <w:r w:rsidR="002B6E47" w:rsidRPr="6F691CA4">
        <w:rPr>
          <w:rFonts w:ascii="Times New Roman" w:eastAsia="Times New Roman" w:hAnsi="Times New Roman" w:cs="Times New Roman"/>
        </w:rPr>
        <w:t>pport meeting</w:t>
      </w:r>
      <w:r w:rsidRPr="6F691CA4">
        <w:rPr>
          <w:rFonts w:ascii="Times New Roman" w:eastAsia="Times New Roman" w:hAnsi="Times New Roman" w:cs="Times New Roman"/>
        </w:rPr>
        <w:t xml:space="preserve"> held. There has been a </w:t>
      </w:r>
      <w:r w:rsidR="00147E37" w:rsidRPr="6F691CA4">
        <w:rPr>
          <w:rFonts w:ascii="Times New Roman" w:eastAsia="Times New Roman" w:hAnsi="Times New Roman" w:cs="Times New Roman"/>
        </w:rPr>
        <w:t xml:space="preserve">lot </w:t>
      </w:r>
      <w:r w:rsidR="00147E37" w:rsidRPr="6F691CA4">
        <w:rPr>
          <w:rFonts w:ascii="Times New Roman" w:eastAsia="Times New Roman" w:hAnsi="Times New Roman" w:cs="Times New Roman"/>
        </w:rPr>
        <w:lastRenderedPageBreak/>
        <w:t>of unrest.</w:t>
      </w:r>
      <w:r w:rsidRPr="6F691CA4">
        <w:rPr>
          <w:rFonts w:ascii="Times New Roman" w:eastAsia="Times New Roman" w:hAnsi="Times New Roman" w:cs="Times New Roman"/>
        </w:rPr>
        <w:t xml:space="preserve"> NAMI helps </w:t>
      </w:r>
      <w:r w:rsidR="001A141F" w:rsidRPr="6F691CA4">
        <w:rPr>
          <w:rFonts w:ascii="Times New Roman" w:eastAsia="Times New Roman" w:hAnsi="Times New Roman" w:cs="Times New Roman"/>
        </w:rPr>
        <w:t>support and help prevent suicide</w:t>
      </w:r>
      <w:r w:rsidR="00802DCA" w:rsidRPr="6F691CA4">
        <w:rPr>
          <w:rFonts w:ascii="Times New Roman" w:eastAsia="Times New Roman" w:hAnsi="Times New Roman" w:cs="Times New Roman"/>
        </w:rPr>
        <w:t>.</w:t>
      </w:r>
      <w:r w:rsidR="001A141F" w:rsidRPr="6F691CA4">
        <w:rPr>
          <w:rFonts w:ascii="Times New Roman" w:eastAsia="Times New Roman" w:hAnsi="Times New Roman" w:cs="Times New Roman"/>
        </w:rPr>
        <w:t xml:space="preserve"> </w:t>
      </w:r>
      <w:r>
        <w:br/>
      </w:r>
    </w:p>
    <w:p w14:paraId="651DD951" w14:textId="313CDE8E" w:rsidR="001A141F" w:rsidRPr="00EA5D22" w:rsidRDefault="001A141F" w:rsidP="6F691CA4">
      <w:pPr>
        <w:spacing w:after="0"/>
        <w:ind w:firstLine="36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Brad Cooley and Jackie While</w:t>
      </w:r>
      <w:r w:rsidR="00725089" w:rsidRPr="6F691CA4">
        <w:rPr>
          <w:rFonts w:ascii="Times New Roman" w:eastAsia="Times New Roman" w:hAnsi="Times New Roman" w:cs="Times New Roman"/>
        </w:rPr>
        <w:t xml:space="preserve">: 9:09am </w:t>
      </w:r>
    </w:p>
    <w:p w14:paraId="01E8C43C" w14:textId="77777777" w:rsidR="00112D94" w:rsidRPr="00EA5D22" w:rsidRDefault="00112D94" w:rsidP="6F691CA4">
      <w:pPr>
        <w:pStyle w:val="ListParagraph"/>
        <w:spacing w:before="120" w:after="120"/>
        <w:rPr>
          <w:rFonts w:ascii="Times New Roman" w:eastAsia="Times New Roman" w:hAnsi="Times New Roman" w:cs="Times New Roman"/>
        </w:rPr>
      </w:pPr>
    </w:p>
    <w:p w14:paraId="71E657F2" w14:textId="0DC7BA97" w:rsidR="00660AE4" w:rsidRPr="00EA5D22" w:rsidRDefault="00660AE4" w:rsidP="6F691CA4">
      <w:pPr>
        <w:pStyle w:val="ListParagraph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  <w:b/>
          <w:bCs/>
        </w:rPr>
        <w:t>Approval of Minutes: January 19, 2022</w:t>
      </w:r>
      <w:r w:rsidR="28F53B9C" w:rsidRPr="6F691CA4">
        <w:rPr>
          <w:rFonts w:ascii="Times New Roman" w:eastAsia="Times New Roman" w:hAnsi="Times New Roman" w:cs="Times New Roman"/>
          <w:b/>
          <w:bCs/>
        </w:rPr>
        <w:t xml:space="preserve"> (Motion #1)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170"/>
        <w:gridCol w:w="2309"/>
        <w:gridCol w:w="2716"/>
        <w:gridCol w:w="2710"/>
      </w:tblGrid>
      <w:tr w:rsidR="00C36AA9" w:rsidRPr="00EA5D22" w14:paraId="00EF7289" w14:textId="77777777" w:rsidTr="6F691CA4">
        <w:tc>
          <w:tcPr>
            <w:tcW w:w="1170" w:type="dxa"/>
          </w:tcPr>
          <w:p w14:paraId="78E1E810" w14:textId="61D607B8" w:rsidR="00C36AA9" w:rsidRPr="00EA5D22" w:rsidRDefault="00C36AA9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Motion 1</w:t>
            </w:r>
          </w:p>
        </w:tc>
        <w:tc>
          <w:tcPr>
            <w:tcW w:w="7735" w:type="dxa"/>
            <w:gridSpan w:val="3"/>
          </w:tcPr>
          <w:p w14:paraId="0D90A3FA" w14:textId="64739D61" w:rsidR="00C36AA9" w:rsidRPr="00EA5D22" w:rsidRDefault="74C2149A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To approve the January 19</w:t>
            </w:r>
            <w:r w:rsidRPr="6F691CA4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th</w:t>
            </w: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="005B43F8" w:rsidRPr="6F691CA4">
              <w:rPr>
                <w:rFonts w:ascii="Times New Roman" w:eastAsia="Times New Roman" w:hAnsi="Times New Roman" w:cs="Times New Roman"/>
                <w:b/>
                <w:bCs/>
              </w:rPr>
              <w:t>2022,</w:t>
            </w:r>
            <w:r w:rsidR="00F863DF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2D006368" w:rsidRPr="6F691CA4">
              <w:rPr>
                <w:rFonts w:ascii="Times New Roman" w:eastAsia="Times New Roman" w:hAnsi="Times New Roman" w:cs="Times New Roman"/>
                <w:b/>
                <w:bCs/>
              </w:rPr>
              <w:t>Council Meeting Minutes</w:t>
            </w:r>
            <w:r w:rsidR="00F13FD6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distributed on March 11, 2022. </w:t>
            </w:r>
            <w:r w:rsidR="2D006368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C36AA9" w:rsidRPr="00EA5D22" w14:paraId="17119C56" w14:textId="77777777" w:rsidTr="6F691CA4">
        <w:tc>
          <w:tcPr>
            <w:tcW w:w="1170" w:type="dxa"/>
          </w:tcPr>
          <w:p w14:paraId="7D099488" w14:textId="22BA1A47" w:rsidR="00C36AA9" w:rsidRPr="00EA5D22" w:rsidRDefault="00C36AA9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Motion Made By:</w:t>
            </w:r>
          </w:p>
        </w:tc>
        <w:tc>
          <w:tcPr>
            <w:tcW w:w="2309" w:type="dxa"/>
          </w:tcPr>
          <w:p w14:paraId="35A54B2B" w14:textId="4E3D7350" w:rsidR="00C36AA9" w:rsidRPr="00EA5D22" w:rsidRDefault="00C42427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Kary </w:t>
            </w:r>
            <w:r w:rsidR="00A65CF0" w:rsidRPr="6F691CA4">
              <w:rPr>
                <w:rFonts w:ascii="Times New Roman" w:eastAsia="Times New Roman" w:hAnsi="Times New Roman" w:cs="Times New Roman"/>
              </w:rPr>
              <w:t xml:space="preserve">Smith </w:t>
            </w:r>
          </w:p>
        </w:tc>
        <w:tc>
          <w:tcPr>
            <w:tcW w:w="2716" w:type="dxa"/>
          </w:tcPr>
          <w:p w14:paraId="21417D20" w14:textId="1A14E034" w:rsidR="00C36AA9" w:rsidRPr="00EA5D22" w:rsidRDefault="00C36AA9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73943066" w14:textId="30FBFF40" w:rsidR="00C36AA9" w:rsidRPr="00EA5D22" w:rsidRDefault="008016E7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Lauren </w:t>
            </w:r>
            <w:r w:rsidR="005B43F8" w:rsidRPr="6F691CA4">
              <w:rPr>
                <w:rFonts w:ascii="Times New Roman" w:eastAsia="Times New Roman" w:hAnsi="Times New Roman" w:cs="Times New Roman"/>
              </w:rPr>
              <w:t xml:space="preserve">Robinson </w:t>
            </w:r>
          </w:p>
        </w:tc>
      </w:tr>
    </w:tbl>
    <w:p w14:paraId="3785738C" w14:textId="3C8CF0B6" w:rsidR="005964C4" w:rsidRPr="00EA5D22" w:rsidRDefault="005964C4" w:rsidP="6F691CA4">
      <w:pPr>
        <w:spacing w:before="120" w:after="120"/>
        <w:rPr>
          <w:rFonts w:ascii="Times New Roman" w:eastAsia="Times New Roman" w:hAnsi="Times New Roman" w:cs="Times New Roman"/>
        </w:rPr>
      </w:pPr>
      <w:r w:rsidRPr="00EA5D22">
        <w:rPr>
          <w:rFonts w:ascii="Calibri" w:eastAsiaTheme="minorEastAsia" w:hAnsi="Calibri" w:cs="Calibri"/>
        </w:rPr>
        <w:tab/>
      </w:r>
      <w:r w:rsidRPr="6F691CA4">
        <w:rPr>
          <w:rFonts w:ascii="Times New Roman" w:eastAsia="Times New Roman" w:hAnsi="Times New Roman" w:cs="Times New Roman"/>
        </w:rPr>
        <w:t xml:space="preserve">All in favor, none opposed. </w:t>
      </w:r>
    </w:p>
    <w:p w14:paraId="2E17C4E3" w14:textId="5CC61E4E" w:rsidR="00F72201" w:rsidRPr="00EA5D22" w:rsidRDefault="00F72201" w:rsidP="6F691CA4">
      <w:pPr>
        <w:pStyle w:val="ListParagraph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Committee Updates</w:t>
      </w:r>
    </w:p>
    <w:p w14:paraId="20803535" w14:textId="1570D904" w:rsidR="00D6780E" w:rsidRPr="00EA5D22" w:rsidRDefault="00F72201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Service Coordination Management Team</w:t>
      </w:r>
    </w:p>
    <w:p w14:paraId="7CEBE1DC" w14:textId="267D9B48" w:rsidR="5DCD1A95" w:rsidRPr="00EA5D22" w:rsidRDefault="5DCD1A95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Maximum expense per family</w:t>
      </w:r>
    </w:p>
    <w:p w14:paraId="3BBADD1E" w14:textId="3686E928" w:rsidR="00A65CF0" w:rsidRPr="00EA5D22" w:rsidRDefault="00CC53A2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Kristen</w:t>
      </w:r>
      <w:r w:rsidR="005C16F3" w:rsidRPr="6F691CA4">
        <w:rPr>
          <w:rFonts w:ascii="Times New Roman" w:eastAsia="Times New Roman" w:hAnsi="Times New Roman" w:cs="Times New Roman"/>
        </w:rPr>
        <w:t xml:space="preserve"> Cardone </w:t>
      </w:r>
      <w:r w:rsidRPr="6F691CA4">
        <w:rPr>
          <w:rFonts w:ascii="Times New Roman" w:eastAsia="Times New Roman" w:hAnsi="Times New Roman" w:cs="Times New Roman"/>
        </w:rPr>
        <w:t xml:space="preserve">recently shared a document with </w:t>
      </w:r>
      <w:r w:rsidR="005C16F3" w:rsidRPr="6F691CA4">
        <w:rPr>
          <w:rFonts w:ascii="Times New Roman" w:eastAsia="Times New Roman" w:hAnsi="Times New Roman" w:cs="Times New Roman"/>
        </w:rPr>
        <w:t>Niki regarding expense amount,</w:t>
      </w:r>
      <w:r w:rsidRPr="6F691CA4">
        <w:rPr>
          <w:rFonts w:ascii="Times New Roman" w:eastAsia="Times New Roman" w:hAnsi="Times New Roman" w:cs="Times New Roman"/>
        </w:rPr>
        <w:t xml:space="preserve"> and </w:t>
      </w:r>
      <w:r w:rsidR="005C16F3" w:rsidRPr="6F691CA4">
        <w:rPr>
          <w:rFonts w:ascii="Times New Roman" w:eastAsia="Times New Roman" w:hAnsi="Times New Roman" w:cs="Times New Roman"/>
        </w:rPr>
        <w:t xml:space="preserve">it will be shared with the </w:t>
      </w:r>
      <w:r w:rsidRPr="6F691CA4">
        <w:rPr>
          <w:rFonts w:ascii="Times New Roman" w:eastAsia="Times New Roman" w:hAnsi="Times New Roman" w:cs="Times New Roman"/>
        </w:rPr>
        <w:t>SCMT</w:t>
      </w:r>
      <w:r w:rsidR="005C16F3" w:rsidRPr="6F691CA4">
        <w:rPr>
          <w:rFonts w:ascii="Times New Roman" w:eastAsia="Times New Roman" w:hAnsi="Times New Roman" w:cs="Times New Roman"/>
        </w:rPr>
        <w:t>.</w:t>
      </w:r>
    </w:p>
    <w:p w14:paraId="532401AD" w14:textId="1082C48B" w:rsidR="00CC53A2" w:rsidRPr="00EA5D22" w:rsidRDefault="00CC53A2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Does any Co</w:t>
      </w:r>
      <w:r w:rsidR="005A6C65" w:rsidRPr="6F691CA4">
        <w:rPr>
          <w:rFonts w:ascii="Times New Roman" w:eastAsia="Times New Roman" w:hAnsi="Times New Roman" w:cs="Times New Roman"/>
        </w:rPr>
        <w:t>u</w:t>
      </w:r>
      <w:r w:rsidRPr="6F691CA4">
        <w:rPr>
          <w:rFonts w:ascii="Times New Roman" w:eastAsia="Times New Roman" w:hAnsi="Times New Roman" w:cs="Times New Roman"/>
        </w:rPr>
        <w:t>ncil member have a policy for maximum expense for members</w:t>
      </w:r>
      <w:r w:rsidR="005C16F3" w:rsidRPr="6F691CA4">
        <w:rPr>
          <w:rFonts w:ascii="Times New Roman" w:eastAsia="Times New Roman" w:hAnsi="Times New Roman" w:cs="Times New Roman"/>
        </w:rPr>
        <w:t xml:space="preserve">? If so, please send to </w:t>
      </w:r>
      <w:r w:rsidRPr="6F691CA4">
        <w:rPr>
          <w:rFonts w:ascii="Times New Roman" w:eastAsia="Times New Roman" w:hAnsi="Times New Roman" w:cs="Times New Roman"/>
        </w:rPr>
        <w:t>Niki</w:t>
      </w:r>
      <w:r w:rsidR="005C16F3" w:rsidRPr="6F691CA4">
        <w:rPr>
          <w:rFonts w:ascii="Times New Roman" w:eastAsia="Times New Roman" w:hAnsi="Times New Roman" w:cs="Times New Roman"/>
        </w:rPr>
        <w:t xml:space="preserve">. 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635DC3E3" w14:textId="4469FC27" w:rsidR="00E84DBC" w:rsidRPr="00EA5D22" w:rsidRDefault="00F863DF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Shared Plan Update</w:t>
      </w:r>
    </w:p>
    <w:p w14:paraId="30FB4D25" w14:textId="2DB47FDE" w:rsidR="005A6C65" w:rsidRPr="00EA5D22" w:rsidRDefault="00635F8D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Step 1 was completed. 12 responses </w:t>
      </w:r>
      <w:r w:rsidR="00540104" w:rsidRPr="6F691CA4">
        <w:rPr>
          <w:rFonts w:ascii="Times New Roman" w:eastAsia="Times New Roman" w:hAnsi="Times New Roman" w:cs="Times New Roman"/>
        </w:rPr>
        <w:t xml:space="preserve">from the Priority Area Survey </w:t>
      </w:r>
    </w:p>
    <w:p w14:paraId="48F5379D" w14:textId="77777777" w:rsidR="006F4BDC" w:rsidRPr="00EA5D22" w:rsidRDefault="000B64A4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Step 2: </w:t>
      </w:r>
      <w:r w:rsidR="006F4BDC" w:rsidRPr="6F691CA4">
        <w:rPr>
          <w:rFonts w:ascii="Times New Roman" w:eastAsia="Times New Roman" w:hAnsi="Times New Roman" w:cs="Times New Roman"/>
        </w:rPr>
        <w:t xml:space="preserve">Ranking Shared Priorities </w:t>
      </w:r>
    </w:p>
    <w:p w14:paraId="0F316773" w14:textId="0220F3E1" w:rsidR="00635F8D" w:rsidRPr="00EA5D22" w:rsidRDefault="00635F8D" w:rsidP="6F691CA4">
      <w:pPr>
        <w:pStyle w:val="ListParagraph"/>
        <w:numPr>
          <w:ilvl w:val="4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SMTM – </w:t>
      </w:r>
      <w:r w:rsidR="00B66CD9" w:rsidRPr="6F691CA4">
        <w:rPr>
          <w:rFonts w:ascii="Times New Roman" w:eastAsia="Times New Roman" w:hAnsi="Times New Roman" w:cs="Times New Roman"/>
        </w:rPr>
        <w:t>rat</w:t>
      </w:r>
      <w:r w:rsidR="005C16F3" w:rsidRPr="6F691CA4">
        <w:rPr>
          <w:rFonts w:ascii="Times New Roman" w:eastAsia="Times New Roman" w:hAnsi="Times New Roman" w:cs="Times New Roman"/>
        </w:rPr>
        <w:t xml:space="preserve">ed </w:t>
      </w:r>
      <w:r w:rsidR="006F4BDC" w:rsidRPr="6F691CA4">
        <w:rPr>
          <w:rFonts w:ascii="Times New Roman" w:eastAsia="Times New Roman" w:hAnsi="Times New Roman" w:cs="Times New Roman"/>
        </w:rPr>
        <w:t>Priority</w:t>
      </w:r>
      <w:r w:rsidR="00B66CD9" w:rsidRPr="6F691CA4">
        <w:rPr>
          <w:rFonts w:ascii="Times New Roman" w:eastAsia="Times New Roman" w:hAnsi="Times New Roman" w:cs="Times New Roman"/>
        </w:rPr>
        <w:t xml:space="preserve"> Areas </w:t>
      </w:r>
    </w:p>
    <w:p w14:paraId="36EB6044" w14:textId="76A76AFF" w:rsidR="000B1662" w:rsidRPr="00EA5D22" w:rsidRDefault="000B1662" w:rsidP="6F691CA4">
      <w:pPr>
        <w:pStyle w:val="ListParagraph"/>
        <w:numPr>
          <w:ilvl w:val="5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Rating priorities </w:t>
      </w:r>
      <w:r w:rsidR="00885E91" w:rsidRPr="6F691CA4">
        <w:rPr>
          <w:rFonts w:ascii="Times New Roman" w:eastAsia="Times New Roman" w:hAnsi="Times New Roman" w:cs="Times New Roman"/>
        </w:rPr>
        <w:t xml:space="preserve">top 4 categories </w:t>
      </w:r>
    </w:p>
    <w:p w14:paraId="772BD5C4" w14:textId="1E7AC88F" w:rsidR="000B1662" w:rsidRPr="00EA5D22" w:rsidRDefault="00AC3D5B" w:rsidP="6F691CA4">
      <w:pPr>
        <w:pStyle w:val="ListParagraph"/>
        <w:numPr>
          <w:ilvl w:val="6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Service Coordination/Wraparound </w:t>
      </w:r>
    </w:p>
    <w:p w14:paraId="676CCBBF" w14:textId="0F7EE4DF" w:rsidR="00AC3D5B" w:rsidRPr="00EA5D22" w:rsidRDefault="00BE3EC9" w:rsidP="6F691CA4">
      <w:pPr>
        <w:pStyle w:val="ListParagraph"/>
        <w:numPr>
          <w:ilvl w:val="6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Trauma Informed Care </w:t>
      </w:r>
      <w:r w:rsidR="00A9014D" w:rsidRPr="6F691CA4">
        <w:rPr>
          <w:rFonts w:ascii="Times New Roman" w:eastAsia="Times New Roman" w:hAnsi="Times New Roman" w:cs="Times New Roman"/>
        </w:rPr>
        <w:t xml:space="preserve">– MHAS is leading a Trauma-Informed Community. Do we </w:t>
      </w:r>
      <w:r w:rsidR="0059757C" w:rsidRPr="6F691CA4">
        <w:rPr>
          <w:rFonts w:ascii="Times New Roman" w:eastAsia="Times New Roman" w:hAnsi="Times New Roman" w:cs="Times New Roman"/>
        </w:rPr>
        <w:t>keep</w:t>
      </w:r>
      <w:r w:rsidR="00A9014D" w:rsidRPr="6F691CA4">
        <w:rPr>
          <w:rFonts w:ascii="Times New Roman" w:eastAsia="Times New Roman" w:hAnsi="Times New Roman" w:cs="Times New Roman"/>
        </w:rPr>
        <w:t xml:space="preserve"> that as a</w:t>
      </w:r>
      <w:r w:rsidR="00953E13" w:rsidRPr="6F691CA4">
        <w:rPr>
          <w:rFonts w:ascii="Times New Roman" w:eastAsia="Times New Roman" w:hAnsi="Times New Roman" w:cs="Times New Roman"/>
        </w:rPr>
        <w:t xml:space="preserve"> priority or leave it to </w:t>
      </w:r>
      <w:r w:rsidR="005C16F3" w:rsidRPr="6F691CA4">
        <w:rPr>
          <w:rFonts w:ascii="Times New Roman" w:eastAsia="Times New Roman" w:hAnsi="Times New Roman" w:cs="Times New Roman"/>
        </w:rPr>
        <w:t>MHAS?</w:t>
      </w:r>
      <w:r w:rsidR="00953E13" w:rsidRPr="6F691CA4">
        <w:rPr>
          <w:rFonts w:ascii="Times New Roman" w:eastAsia="Times New Roman" w:hAnsi="Times New Roman" w:cs="Times New Roman"/>
        </w:rPr>
        <w:t xml:space="preserve"> </w:t>
      </w:r>
    </w:p>
    <w:p w14:paraId="6257C5D4" w14:textId="239ECEA6" w:rsidR="00BE3EC9" w:rsidRPr="00EA5D22" w:rsidRDefault="00BE3EC9" w:rsidP="6F691CA4">
      <w:pPr>
        <w:pStyle w:val="ListParagraph"/>
        <w:numPr>
          <w:ilvl w:val="6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Drug Abuse </w:t>
      </w:r>
    </w:p>
    <w:p w14:paraId="1E6A819C" w14:textId="0115419F" w:rsidR="00BE3EC9" w:rsidRPr="00EA5D22" w:rsidRDefault="00885E91" w:rsidP="6F691CA4">
      <w:pPr>
        <w:pStyle w:val="ListParagraph"/>
        <w:numPr>
          <w:ilvl w:val="6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High-Need Multi-System Youth</w:t>
      </w:r>
    </w:p>
    <w:p w14:paraId="2EFA4187" w14:textId="6AE02445" w:rsidR="00F863DF" w:rsidRPr="00EA5D22" w:rsidRDefault="00F72201" w:rsidP="6F691CA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</w:rPr>
        <w:t>Executive/Finance Committee Report</w:t>
      </w:r>
    </w:p>
    <w:p w14:paraId="2A0453F6" w14:textId="4EFEE10F" w:rsidR="5DCD1A95" w:rsidRPr="00EA5D22" w:rsidRDefault="5DCD1A95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</w:rPr>
        <w:t>Prevention Coordinator position update</w:t>
      </w:r>
    </w:p>
    <w:p w14:paraId="79699796" w14:textId="0390D448" w:rsidR="00FD7B0C" w:rsidRPr="00EA5D22" w:rsidRDefault="007E1BA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</w:rPr>
        <w:t xml:space="preserve">Position was offered and accepted by </w:t>
      </w:r>
      <w:r w:rsidR="00FD7B0C" w:rsidRPr="6F691CA4">
        <w:rPr>
          <w:rFonts w:ascii="Times New Roman" w:eastAsia="Times New Roman" w:hAnsi="Times New Roman" w:cs="Times New Roman"/>
        </w:rPr>
        <w:t>Devin P</w:t>
      </w:r>
      <w:r w:rsidR="007D7D1A" w:rsidRPr="6F691CA4">
        <w:rPr>
          <w:rFonts w:ascii="Times New Roman" w:eastAsia="Times New Roman" w:hAnsi="Times New Roman" w:cs="Times New Roman"/>
        </w:rPr>
        <w:t>ollick</w:t>
      </w:r>
      <w:r w:rsidR="00C36DE3" w:rsidRPr="6F691CA4">
        <w:rPr>
          <w:rFonts w:ascii="Times New Roman" w:eastAsia="Times New Roman" w:hAnsi="Times New Roman" w:cs="Times New Roman"/>
        </w:rPr>
        <w:t xml:space="preserve">. He comes </w:t>
      </w:r>
      <w:r w:rsidR="002A15C8" w:rsidRPr="6F691CA4">
        <w:rPr>
          <w:rFonts w:ascii="Times New Roman" w:eastAsia="Times New Roman" w:hAnsi="Times New Roman" w:cs="Times New Roman"/>
        </w:rPr>
        <w:t>from a prevention background</w:t>
      </w:r>
      <w:r w:rsidR="00485B42" w:rsidRPr="6F691CA4">
        <w:rPr>
          <w:rFonts w:ascii="Times New Roman" w:eastAsia="Times New Roman" w:hAnsi="Times New Roman" w:cs="Times New Roman"/>
        </w:rPr>
        <w:t xml:space="preserve"> and has le</w:t>
      </w:r>
      <w:r w:rsidR="00AB1CD9" w:rsidRPr="6F691CA4">
        <w:rPr>
          <w:rFonts w:ascii="Times New Roman" w:eastAsia="Times New Roman" w:hAnsi="Times New Roman" w:cs="Times New Roman"/>
        </w:rPr>
        <w:t xml:space="preserve">d multiple prevention initiatives in the past. He will be starting </w:t>
      </w:r>
      <w:r w:rsidR="00875DA4" w:rsidRPr="6F691CA4">
        <w:rPr>
          <w:rFonts w:ascii="Times New Roman" w:eastAsia="Times New Roman" w:hAnsi="Times New Roman" w:cs="Times New Roman"/>
        </w:rPr>
        <w:t xml:space="preserve">March 28, 2022. </w:t>
      </w:r>
    </w:p>
    <w:p w14:paraId="6F560528" w14:textId="19E71152" w:rsidR="5DCD1A95" w:rsidRPr="00EA5D22" w:rsidRDefault="5DCD1A95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</w:rPr>
        <w:t>Service Coordinator position</w:t>
      </w:r>
    </w:p>
    <w:p w14:paraId="5207DD7F" w14:textId="18896346" w:rsidR="00D42355" w:rsidRPr="00EA5D22" w:rsidRDefault="001D20BE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6F691CA4">
        <w:rPr>
          <w:rFonts w:ascii="Times New Roman" w:eastAsia="Times New Roman" w:hAnsi="Times New Roman" w:cs="Times New Roman"/>
        </w:rPr>
        <w:t xml:space="preserve">Yahoska will be resigning and her last day will be </w:t>
      </w:r>
      <w:r w:rsidR="005964C4" w:rsidRPr="6F691CA4">
        <w:rPr>
          <w:rFonts w:ascii="Times New Roman" w:eastAsia="Times New Roman" w:hAnsi="Times New Roman" w:cs="Times New Roman"/>
        </w:rPr>
        <w:t xml:space="preserve">March 25, 2022. The position will be </w:t>
      </w:r>
      <w:r w:rsidR="006D0B86" w:rsidRPr="6F691CA4">
        <w:rPr>
          <w:rFonts w:ascii="Times New Roman" w:eastAsia="Times New Roman" w:hAnsi="Times New Roman" w:cs="Times New Roman"/>
        </w:rPr>
        <w:t xml:space="preserve">posted </w:t>
      </w:r>
      <w:r w:rsidR="00553515" w:rsidRPr="6F691CA4">
        <w:rPr>
          <w:rFonts w:ascii="Times New Roman" w:eastAsia="Times New Roman" w:hAnsi="Times New Roman" w:cs="Times New Roman"/>
        </w:rPr>
        <w:t xml:space="preserve">in the next </w:t>
      </w:r>
      <w:r w:rsidRPr="6F691CA4">
        <w:rPr>
          <w:rFonts w:ascii="Times New Roman" w:eastAsia="Times New Roman" w:hAnsi="Times New Roman" w:cs="Times New Roman"/>
        </w:rPr>
        <w:t>couple</w:t>
      </w:r>
      <w:r w:rsidR="00553515" w:rsidRPr="6F691CA4">
        <w:rPr>
          <w:rFonts w:ascii="Times New Roman" w:eastAsia="Times New Roman" w:hAnsi="Times New Roman" w:cs="Times New Roman"/>
        </w:rPr>
        <w:t xml:space="preserve"> of days</w:t>
      </w:r>
      <w:r w:rsidR="005964C4" w:rsidRPr="6F691CA4">
        <w:rPr>
          <w:rFonts w:ascii="Times New Roman" w:eastAsia="Times New Roman" w:hAnsi="Times New Roman" w:cs="Times New Roman"/>
        </w:rPr>
        <w:t xml:space="preserve">. </w:t>
      </w:r>
      <w:r w:rsidR="00553515" w:rsidRPr="6F691CA4">
        <w:rPr>
          <w:rFonts w:ascii="Times New Roman" w:eastAsia="Times New Roman" w:hAnsi="Times New Roman" w:cs="Times New Roman"/>
        </w:rPr>
        <w:t xml:space="preserve"> </w:t>
      </w:r>
    </w:p>
    <w:p w14:paraId="169F6DFD" w14:textId="59CFD7FF" w:rsidR="00F23FA3" w:rsidRPr="00EA5D22" w:rsidRDefault="00097615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/>
          <w:bCs/>
          <w:color w:val="FF0000"/>
        </w:rPr>
      </w:pPr>
      <w:r w:rsidRPr="6F691CA4">
        <w:rPr>
          <w:rFonts w:ascii="Times New Roman" w:eastAsia="Times New Roman" w:hAnsi="Times New Roman" w:cs="Times New Roman"/>
          <w:b/>
          <w:bCs/>
        </w:rPr>
        <w:t xml:space="preserve">Financial Report Approval: January 1-February 28, 2022 (Motion #2) </w:t>
      </w:r>
      <w:r w:rsidRPr="6F691CA4">
        <w:rPr>
          <w:rFonts w:ascii="Times New Roman" w:eastAsia="Times New Roman" w:hAnsi="Times New Roman" w:cs="Times New Roman"/>
          <w:b/>
          <w:bCs/>
          <w:color w:val="FF0000"/>
        </w:rPr>
        <w:t>(TABLE)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260"/>
        <w:gridCol w:w="3150"/>
        <w:gridCol w:w="1785"/>
        <w:gridCol w:w="2710"/>
      </w:tblGrid>
      <w:tr w:rsidR="003B71CB" w:rsidRPr="00EA5D22" w14:paraId="77D5C881" w14:textId="77777777" w:rsidTr="6F691CA4">
        <w:tc>
          <w:tcPr>
            <w:tcW w:w="1260" w:type="dxa"/>
          </w:tcPr>
          <w:p w14:paraId="1F580167" w14:textId="08BB2F8E" w:rsidR="003B71CB" w:rsidRPr="00EA5D22" w:rsidRDefault="003B71CB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Motion 2</w:t>
            </w:r>
          </w:p>
        </w:tc>
        <w:tc>
          <w:tcPr>
            <w:tcW w:w="7645" w:type="dxa"/>
            <w:gridSpan w:val="3"/>
          </w:tcPr>
          <w:p w14:paraId="0E3A90E8" w14:textId="336F4833" w:rsidR="003B71CB" w:rsidRPr="00EA5D22" w:rsidRDefault="37CA9801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To approve the Financial Report</w:t>
            </w:r>
            <w:r w:rsidR="00F863DF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for January 1-February 28, </w:t>
            </w:r>
            <w:r w:rsidR="005964C4" w:rsidRPr="6F691CA4">
              <w:rPr>
                <w:rFonts w:ascii="Times New Roman" w:eastAsia="Times New Roman" w:hAnsi="Times New Roman" w:cs="Times New Roman"/>
                <w:b/>
                <w:bCs/>
              </w:rPr>
              <w:t>2022,</w:t>
            </w:r>
            <w:r w:rsidR="00F863DF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F13FD6" w:rsidRPr="6F691CA4">
              <w:rPr>
                <w:rFonts w:ascii="Times New Roman" w:eastAsia="Times New Roman" w:hAnsi="Times New Roman" w:cs="Times New Roman"/>
                <w:b/>
                <w:bCs/>
              </w:rPr>
              <w:t>distributed on March 11, 2022. (TABLE)</w:t>
            </w:r>
          </w:p>
        </w:tc>
      </w:tr>
      <w:tr w:rsidR="003B71CB" w:rsidRPr="00EA5D22" w14:paraId="28D2F8AC" w14:textId="77777777" w:rsidTr="6F691CA4">
        <w:tc>
          <w:tcPr>
            <w:tcW w:w="1260" w:type="dxa"/>
          </w:tcPr>
          <w:p w14:paraId="5F79EDDB" w14:textId="77777777" w:rsidR="003B71CB" w:rsidRPr="00EA5D22" w:rsidRDefault="003B71CB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lastRenderedPageBreak/>
              <w:t>Motion Made By:</w:t>
            </w:r>
          </w:p>
        </w:tc>
        <w:tc>
          <w:tcPr>
            <w:tcW w:w="3150" w:type="dxa"/>
          </w:tcPr>
          <w:p w14:paraId="63A6C119" w14:textId="3F3B30A6" w:rsidR="003B71CB" w:rsidRPr="00EA5D22" w:rsidRDefault="006A4504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Kary Smith </w:t>
            </w:r>
          </w:p>
        </w:tc>
        <w:tc>
          <w:tcPr>
            <w:tcW w:w="1785" w:type="dxa"/>
          </w:tcPr>
          <w:p w14:paraId="0F4AD46C" w14:textId="77777777" w:rsidR="003B71CB" w:rsidRPr="00EA5D22" w:rsidRDefault="003B71CB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44C3DBC5" w14:textId="747B97B1" w:rsidR="003B71CB" w:rsidRPr="00EA5D22" w:rsidRDefault="006A4504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Brad Cooley </w:t>
            </w:r>
          </w:p>
        </w:tc>
      </w:tr>
    </w:tbl>
    <w:p w14:paraId="5F93E174" w14:textId="06360283" w:rsidR="001B0C70" w:rsidRPr="00EA5D22" w:rsidRDefault="005964C4" w:rsidP="6F691CA4">
      <w:pPr>
        <w:pStyle w:val="ListParagraph"/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All in favor, none opposed. </w:t>
      </w:r>
    </w:p>
    <w:p w14:paraId="610B1FD9" w14:textId="77777777" w:rsidR="001B0C70" w:rsidRPr="00EA5D22" w:rsidRDefault="001B0C70" w:rsidP="6F691CA4">
      <w:pPr>
        <w:pStyle w:val="ListParagraph"/>
        <w:spacing w:before="120" w:after="120"/>
        <w:rPr>
          <w:rFonts w:ascii="Times New Roman" w:eastAsia="Times New Roman" w:hAnsi="Times New Roman" w:cs="Times New Roman"/>
        </w:rPr>
      </w:pPr>
    </w:p>
    <w:p w14:paraId="1A6D6C80" w14:textId="455A7419" w:rsidR="007A4A1B" w:rsidRPr="00EA5D22" w:rsidRDefault="28F53B9C" w:rsidP="6F691CA4">
      <w:pPr>
        <w:pStyle w:val="ListParagraph"/>
        <w:numPr>
          <w:ilvl w:val="0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Director’s Repor</w:t>
      </w:r>
      <w:r w:rsidR="29EA1BF4" w:rsidRPr="6F691CA4">
        <w:rPr>
          <w:rFonts w:ascii="Times New Roman" w:eastAsia="Times New Roman" w:hAnsi="Times New Roman" w:cs="Times New Roman"/>
        </w:rPr>
        <w:t>t</w:t>
      </w:r>
    </w:p>
    <w:p w14:paraId="6D8576F8" w14:textId="3EB99AB4" w:rsidR="29EA1BF4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Active Youth Cases:</w:t>
      </w:r>
    </w:p>
    <w:p w14:paraId="58C1A6CE" w14:textId="5AD39374" w:rsidR="5DCD1A95" w:rsidRPr="00EA5D22" w:rsidRDefault="5DCD1A95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Service Coordination: 30; Wraparound-10; Placements-5; Moved to inactive-56</w:t>
      </w:r>
      <w:r w:rsidR="00D92C81" w:rsidRPr="6F691CA4">
        <w:rPr>
          <w:rFonts w:ascii="Times New Roman" w:eastAsia="Times New Roman" w:hAnsi="Times New Roman" w:cs="Times New Roman"/>
        </w:rPr>
        <w:t xml:space="preserve"> (this fiscal year)</w:t>
      </w:r>
    </w:p>
    <w:p w14:paraId="7CE99A00" w14:textId="2190E1CD" w:rsidR="00553515" w:rsidRPr="00EA5D22" w:rsidRDefault="00691A6C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Moved to inactive as needs were met and</w:t>
      </w:r>
      <w:r w:rsidR="00F73565" w:rsidRPr="6F691CA4">
        <w:rPr>
          <w:rFonts w:ascii="Times New Roman" w:eastAsia="Times New Roman" w:hAnsi="Times New Roman" w:cs="Times New Roman"/>
        </w:rPr>
        <w:t xml:space="preserve">/or family did not engage </w:t>
      </w:r>
    </w:p>
    <w:p w14:paraId="4E3346C5" w14:textId="538ED725" w:rsidR="00F73565" w:rsidRPr="00EA5D22" w:rsidRDefault="00F73565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Referrals have been up since last fiscal year </w:t>
      </w:r>
    </w:p>
    <w:p w14:paraId="5B888E96" w14:textId="29E08C32" w:rsidR="00F863DF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Parenting Programs</w:t>
      </w:r>
    </w:p>
    <w:p w14:paraId="266F2744" w14:textId="50D2FD4E" w:rsidR="00F73565" w:rsidRPr="00EA5D22" w:rsidRDefault="00F64A38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Difficulty</w:t>
      </w:r>
      <w:r w:rsidR="00E71462" w:rsidRPr="6F691CA4">
        <w:rPr>
          <w:rFonts w:ascii="Times New Roman" w:eastAsia="Times New Roman" w:hAnsi="Times New Roman" w:cs="Times New Roman"/>
        </w:rPr>
        <w:t xml:space="preserve"> </w:t>
      </w:r>
      <w:r w:rsidR="00F73565" w:rsidRPr="6F691CA4">
        <w:rPr>
          <w:rFonts w:ascii="Times New Roman" w:eastAsia="Times New Roman" w:hAnsi="Times New Roman" w:cs="Times New Roman"/>
        </w:rPr>
        <w:t xml:space="preserve">finding </w:t>
      </w:r>
      <w:r w:rsidRPr="6F691CA4">
        <w:rPr>
          <w:rFonts w:ascii="Times New Roman" w:eastAsia="Times New Roman" w:hAnsi="Times New Roman" w:cs="Times New Roman"/>
        </w:rPr>
        <w:t xml:space="preserve">parenting </w:t>
      </w:r>
      <w:r w:rsidR="00F73565" w:rsidRPr="6F691CA4">
        <w:rPr>
          <w:rFonts w:ascii="Times New Roman" w:eastAsia="Times New Roman" w:hAnsi="Times New Roman" w:cs="Times New Roman"/>
        </w:rPr>
        <w:t>classes</w:t>
      </w:r>
      <w:r w:rsidR="001A70BA" w:rsidRPr="6F691CA4">
        <w:rPr>
          <w:rFonts w:ascii="Times New Roman" w:eastAsia="Times New Roman" w:hAnsi="Times New Roman" w:cs="Times New Roman"/>
        </w:rPr>
        <w:t>.</w:t>
      </w:r>
      <w:r w:rsidR="00F73565" w:rsidRPr="6F691CA4">
        <w:rPr>
          <w:rFonts w:ascii="Times New Roman" w:eastAsia="Times New Roman" w:hAnsi="Times New Roman" w:cs="Times New Roman"/>
        </w:rPr>
        <w:t xml:space="preserve"> </w:t>
      </w:r>
    </w:p>
    <w:p w14:paraId="61702F04" w14:textId="19B585AD" w:rsidR="004A28EB" w:rsidRPr="00EA5D22" w:rsidRDefault="00967AF4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In-home services </w:t>
      </w:r>
      <w:r w:rsidR="00F21CC7" w:rsidRPr="6F691CA4">
        <w:rPr>
          <w:rFonts w:ascii="Times New Roman" w:eastAsia="Times New Roman" w:hAnsi="Times New Roman" w:cs="Times New Roman"/>
        </w:rPr>
        <w:t>seem</w:t>
      </w:r>
      <w:r w:rsidRPr="6F691CA4">
        <w:rPr>
          <w:rFonts w:ascii="Times New Roman" w:eastAsia="Times New Roman" w:hAnsi="Times New Roman" w:cs="Times New Roman"/>
        </w:rPr>
        <w:t xml:space="preserve"> to be a need. There are kids in residential placement (3-9 </w:t>
      </w:r>
      <w:r w:rsidR="002B2877" w:rsidRPr="6F691CA4">
        <w:rPr>
          <w:rFonts w:ascii="Times New Roman" w:eastAsia="Times New Roman" w:hAnsi="Times New Roman" w:cs="Times New Roman"/>
        </w:rPr>
        <w:t>months</w:t>
      </w:r>
      <w:r w:rsidRPr="6F691CA4">
        <w:rPr>
          <w:rFonts w:ascii="Times New Roman" w:eastAsia="Times New Roman" w:hAnsi="Times New Roman" w:cs="Times New Roman"/>
        </w:rPr>
        <w:t>)</w:t>
      </w:r>
      <w:r w:rsidR="001A70BA" w:rsidRPr="6F691CA4">
        <w:rPr>
          <w:rFonts w:ascii="Times New Roman" w:eastAsia="Times New Roman" w:hAnsi="Times New Roman" w:cs="Times New Roman"/>
        </w:rPr>
        <w:t>,</w:t>
      </w:r>
      <w:r w:rsidRPr="6F691CA4">
        <w:rPr>
          <w:rFonts w:ascii="Times New Roman" w:eastAsia="Times New Roman" w:hAnsi="Times New Roman" w:cs="Times New Roman"/>
        </w:rPr>
        <w:t xml:space="preserve"> </w:t>
      </w:r>
      <w:r w:rsidR="00F64A38" w:rsidRPr="6F691CA4">
        <w:rPr>
          <w:rFonts w:ascii="Times New Roman" w:eastAsia="Times New Roman" w:hAnsi="Times New Roman" w:cs="Times New Roman"/>
        </w:rPr>
        <w:t xml:space="preserve">but </w:t>
      </w:r>
      <w:r w:rsidR="004A28EB" w:rsidRPr="6F691CA4">
        <w:rPr>
          <w:rFonts w:ascii="Times New Roman" w:eastAsia="Times New Roman" w:hAnsi="Times New Roman" w:cs="Times New Roman"/>
        </w:rPr>
        <w:t>once discharged they go back home to the same environment.</w:t>
      </w:r>
    </w:p>
    <w:p w14:paraId="30CA8F72" w14:textId="7695E36C" w:rsidR="001B14A2" w:rsidRPr="00EA5D22" w:rsidRDefault="004A28EB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CLI go the to </w:t>
      </w:r>
      <w:r w:rsidR="006A16C1" w:rsidRPr="6F691CA4">
        <w:rPr>
          <w:rFonts w:ascii="Times New Roman" w:eastAsia="Times New Roman" w:hAnsi="Times New Roman" w:cs="Times New Roman"/>
        </w:rPr>
        <w:t xml:space="preserve">homes and provide </w:t>
      </w:r>
      <w:r w:rsidR="002B2877" w:rsidRPr="6F691CA4">
        <w:rPr>
          <w:rFonts w:ascii="Times New Roman" w:eastAsia="Times New Roman" w:hAnsi="Times New Roman" w:cs="Times New Roman"/>
        </w:rPr>
        <w:t>services,</w:t>
      </w:r>
      <w:r w:rsidR="001B14A2" w:rsidRPr="6F691CA4">
        <w:rPr>
          <w:rFonts w:ascii="Times New Roman" w:eastAsia="Times New Roman" w:hAnsi="Times New Roman" w:cs="Times New Roman"/>
        </w:rPr>
        <w:t xml:space="preserve"> daily living activities </w:t>
      </w:r>
      <w:r w:rsidR="00F64A38" w:rsidRPr="6F691CA4">
        <w:rPr>
          <w:rFonts w:ascii="Times New Roman" w:eastAsia="Times New Roman" w:hAnsi="Times New Roman" w:cs="Times New Roman"/>
        </w:rPr>
        <w:t xml:space="preserve">through Occupational Therapy services. </w:t>
      </w:r>
    </w:p>
    <w:p w14:paraId="1C397C30" w14:textId="63D5F957" w:rsidR="00967AF4" w:rsidRPr="00EA5D22" w:rsidRDefault="001B14A2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Parents can be overwhelmed</w:t>
      </w:r>
      <w:r w:rsidR="0053184F" w:rsidRPr="6F691CA4">
        <w:rPr>
          <w:rFonts w:ascii="Times New Roman" w:eastAsia="Times New Roman" w:hAnsi="Times New Roman" w:cs="Times New Roman"/>
        </w:rPr>
        <w:t xml:space="preserve"> making it challenging to engage</w:t>
      </w:r>
      <w:r w:rsidR="001A70BA" w:rsidRPr="6F691CA4">
        <w:rPr>
          <w:rFonts w:ascii="Times New Roman" w:eastAsia="Times New Roman" w:hAnsi="Times New Roman" w:cs="Times New Roman"/>
        </w:rPr>
        <w:t>.</w:t>
      </w:r>
      <w:r w:rsidR="0053184F" w:rsidRPr="6F691CA4">
        <w:rPr>
          <w:rFonts w:ascii="Times New Roman" w:eastAsia="Times New Roman" w:hAnsi="Times New Roman" w:cs="Times New Roman"/>
        </w:rPr>
        <w:t xml:space="preserve"> </w:t>
      </w:r>
    </w:p>
    <w:p w14:paraId="4CFC8DEA" w14:textId="487D88D9" w:rsidR="29EA1BF4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Parent Representatives</w:t>
      </w:r>
    </w:p>
    <w:p w14:paraId="432AE43F" w14:textId="1F1C5A6F" w:rsidR="003541C7" w:rsidRPr="00EA5D22" w:rsidRDefault="0053184F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Looking for</w:t>
      </w:r>
      <w:r w:rsidR="00F64A38" w:rsidRPr="6F691CA4">
        <w:rPr>
          <w:rFonts w:ascii="Times New Roman" w:eastAsia="Times New Roman" w:hAnsi="Times New Roman" w:cs="Times New Roman"/>
        </w:rPr>
        <w:t xml:space="preserve"> </w:t>
      </w:r>
      <w:r w:rsidR="001A70BA" w:rsidRPr="6F691CA4">
        <w:rPr>
          <w:rFonts w:ascii="Times New Roman" w:eastAsia="Times New Roman" w:hAnsi="Times New Roman" w:cs="Times New Roman"/>
        </w:rPr>
        <w:t>two</w:t>
      </w:r>
      <w:r w:rsidR="00F64A38" w:rsidRPr="6F691CA4">
        <w:rPr>
          <w:rFonts w:ascii="Times New Roman" w:eastAsia="Times New Roman" w:hAnsi="Times New Roman" w:cs="Times New Roman"/>
        </w:rPr>
        <w:t xml:space="preserve"> </w:t>
      </w:r>
      <w:r w:rsidRPr="6F691CA4">
        <w:rPr>
          <w:rFonts w:ascii="Times New Roman" w:eastAsia="Times New Roman" w:hAnsi="Times New Roman" w:cs="Times New Roman"/>
        </w:rPr>
        <w:t xml:space="preserve">parent </w:t>
      </w:r>
      <w:r w:rsidR="00FF0A17" w:rsidRPr="6F691CA4">
        <w:rPr>
          <w:rFonts w:ascii="Times New Roman" w:eastAsia="Times New Roman" w:hAnsi="Times New Roman" w:cs="Times New Roman"/>
        </w:rPr>
        <w:t>representatives</w:t>
      </w:r>
      <w:r w:rsidR="003E0A2F" w:rsidRPr="6F691CA4">
        <w:rPr>
          <w:rFonts w:ascii="Times New Roman" w:eastAsia="Times New Roman" w:hAnsi="Times New Roman" w:cs="Times New Roman"/>
        </w:rPr>
        <w:t xml:space="preserve">, preferably parents with Multi-System Youth. </w:t>
      </w:r>
    </w:p>
    <w:p w14:paraId="0247C23B" w14:textId="56E0BB4E" w:rsidR="00F13FD6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Ohio Commission on Fatherhood Grant</w:t>
      </w:r>
      <w:r w:rsidR="000F1A1A" w:rsidRPr="6F691CA4">
        <w:rPr>
          <w:rFonts w:ascii="Times New Roman" w:eastAsia="Times New Roman" w:hAnsi="Times New Roman" w:cs="Times New Roman"/>
        </w:rPr>
        <w:t xml:space="preserve"> - $4,000</w:t>
      </w:r>
    </w:p>
    <w:p w14:paraId="067E8159" w14:textId="4356A3EB" w:rsidR="000F1A1A" w:rsidRPr="00EA5D22" w:rsidRDefault="000F1A1A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Applied two </w:t>
      </w:r>
      <w:r w:rsidR="00FF0A17" w:rsidRPr="6F691CA4">
        <w:rPr>
          <w:rFonts w:ascii="Times New Roman" w:eastAsia="Times New Roman" w:hAnsi="Times New Roman" w:cs="Times New Roman"/>
        </w:rPr>
        <w:t>years</w:t>
      </w:r>
      <w:r w:rsidRPr="6F691CA4">
        <w:rPr>
          <w:rFonts w:ascii="Times New Roman" w:eastAsia="Times New Roman" w:hAnsi="Times New Roman" w:cs="Times New Roman"/>
        </w:rPr>
        <w:t xml:space="preserve"> ago </w:t>
      </w:r>
      <w:r w:rsidR="002206C4" w:rsidRPr="6F691CA4">
        <w:rPr>
          <w:rFonts w:ascii="Times New Roman" w:eastAsia="Times New Roman" w:hAnsi="Times New Roman" w:cs="Times New Roman"/>
        </w:rPr>
        <w:t xml:space="preserve">for the first time and the grant was awarded. </w:t>
      </w:r>
    </w:p>
    <w:p w14:paraId="54FE057F" w14:textId="3F7B3392" w:rsidR="000F1A1A" w:rsidRPr="00EA5D22" w:rsidRDefault="002206C4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The grant main purpose is to p</w:t>
      </w:r>
      <w:r w:rsidR="00FF0A17" w:rsidRPr="6F691CA4">
        <w:rPr>
          <w:rFonts w:ascii="Times New Roman" w:eastAsia="Times New Roman" w:hAnsi="Times New Roman" w:cs="Times New Roman"/>
        </w:rPr>
        <w:t>romote</w:t>
      </w:r>
      <w:r w:rsidR="000F1A1A" w:rsidRPr="6F691CA4">
        <w:rPr>
          <w:rFonts w:ascii="Times New Roman" w:eastAsia="Times New Roman" w:hAnsi="Times New Roman" w:cs="Times New Roman"/>
        </w:rPr>
        <w:t xml:space="preserve"> fatherhood and the importance of a father</w:t>
      </w:r>
      <w:r w:rsidRPr="6F691CA4">
        <w:rPr>
          <w:rFonts w:ascii="Times New Roman" w:eastAsia="Times New Roman" w:hAnsi="Times New Roman" w:cs="Times New Roman"/>
        </w:rPr>
        <w:t xml:space="preserve"> </w:t>
      </w:r>
      <w:r w:rsidR="000F1A1A" w:rsidRPr="6F691CA4">
        <w:rPr>
          <w:rFonts w:ascii="Times New Roman" w:eastAsia="Times New Roman" w:hAnsi="Times New Roman" w:cs="Times New Roman"/>
        </w:rPr>
        <w:t>figure in a child’s life</w:t>
      </w:r>
      <w:r w:rsidRPr="6F691CA4">
        <w:rPr>
          <w:rFonts w:ascii="Times New Roman" w:eastAsia="Times New Roman" w:hAnsi="Times New Roman" w:cs="Times New Roman"/>
        </w:rPr>
        <w:t>.</w:t>
      </w:r>
    </w:p>
    <w:p w14:paraId="25F9BFAE" w14:textId="1FD38568" w:rsidR="000114E0" w:rsidRPr="001A70BA" w:rsidRDefault="002206C4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The idea is to partner with Willard Park and Rec</w:t>
      </w:r>
      <w:r w:rsidR="00F56E3E" w:rsidRPr="6F691CA4">
        <w:rPr>
          <w:rFonts w:ascii="Times New Roman" w:eastAsia="Times New Roman" w:hAnsi="Times New Roman" w:cs="Times New Roman"/>
        </w:rPr>
        <w:t>. i</w:t>
      </w:r>
      <w:r w:rsidR="00F248C3" w:rsidRPr="6F691CA4">
        <w:rPr>
          <w:rFonts w:ascii="Times New Roman" w:eastAsia="Times New Roman" w:hAnsi="Times New Roman" w:cs="Times New Roman"/>
        </w:rPr>
        <w:t xml:space="preserve">f </w:t>
      </w:r>
      <w:r w:rsidR="00F56E3E" w:rsidRPr="6F691CA4">
        <w:rPr>
          <w:rFonts w:ascii="Times New Roman" w:eastAsia="Times New Roman" w:hAnsi="Times New Roman" w:cs="Times New Roman"/>
        </w:rPr>
        <w:t>grant is awarded. Activities will include Peda</w:t>
      </w:r>
      <w:r w:rsidR="00A247FE" w:rsidRPr="6F691CA4">
        <w:rPr>
          <w:rFonts w:ascii="Times New Roman" w:eastAsia="Times New Roman" w:hAnsi="Times New Roman" w:cs="Times New Roman"/>
        </w:rPr>
        <w:t>ling wit P</w:t>
      </w:r>
      <w:r w:rsidR="000F1A1A" w:rsidRPr="6F691CA4">
        <w:rPr>
          <w:rFonts w:ascii="Times New Roman" w:eastAsia="Times New Roman" w:hAnsi="Times New Roman" w:cs="Times New Roman"/>
        </w:rPr>
        <w:t>ops</w:t>
      </w:r>
      <w:r w:rsidR="00A247FE" w:rsidRPr="6F691CA4">
        <w:rPr>
          <w:rFonts w:ascii="Times New Roman" w:eastAsia="Times New Roman" w:hAnsi="Times New Roman" w:cs="Times New Roman"/>
        </w:rPr>
        <w:t xml:space="preserve"> </w:t>
      </w:r>
      <w:r w:rsidR="009001F4" w:rsidRPr="6F691CA4">
        <w:rPr>
          <w:rFonts w:ascii="Times New Roman" w:eastAsia="Times New Roman" w:hAnsi="Times New Roman" w:cs="Times New Roman"/>
        </w:rPr>
        <w:t>(June 18</w:t>
      </w:r>
      <w:r w:rsidR="009001F4" w:rsidRPr="6F691CA4">
        <w:rPr>
          <w:rFonts w:ascii="Times New Roman" w:eastAsia="Times New Roman" w:hAnsi="Times New Roman" w:cs="Times New Roman"/>
          <w:vertAlign w:val="superscript"/>
        </w:rPr>
        <w:t>th</w:t>
      </w:r>
      <w:r w:rsidR="009001F4" w:rsidRPr="6F691CA4">
        <w:rPr>
          <w:rFonts w:ascii="Times New Roman" w:eastAsia="Times New Roman" w:hAnsi="Times New Roman" w:cs="Times New Roman"/>
        </w:rPr>
        <w:t xml:space="preserve"> and 19</w:t>
      </w:r>
      <w:r w:rsidR="009001F4" w:rsidRPr="6F691CA4">
        <w:rPr>
          <w:rFonts w:ascii="Times New Roman" w:eastAsia="Times New Roman" w:hAnsi="Times New Roman" w:cs="Times New Roman"/>
          <w:vertAlign w:val="superscript"/>
        </w:rPr>
        <w:t>th</w:t>
      </w:r>
      <w:r w:rsidR="009001F4" w:rsidRPr="6F691CA4">
        <w:rPr>
          <w:rFonts w:ascii="Times New Roman" w:eastAsia="Times New Roman" w:hAnsi="Times New Roman" w:cs="Times New Roman"/>
        </w:rPr>
        <w:t xml:space="preserve">) </w:t>
      </w:r>
      <w:r w:rsidR="00A247FE" w:rsidRPr="6F691CA4">
        <w:rPr>
          <w:rFonts w:ascii="Times New Roman" w:eastAsia="Times New Roman" w:hAnsi="Times New Roman" w:cs="Times New Roman"/>
        </w:rPr>
        <w:t xml:space="preserve">and a Fishing Derby. </w:t>
      </w:r>
    </w:p>
    <w:p w14:paraId="47FB8A07" w14:textId="5C5BC4A0" w:rsidR="00F13FD6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  <w:b/>
          <w:bCs/>
        </w:rPr>
        <w:t>Operational Capacity Building Fund (OCBF) Grant (Motion #3)</w:t>
      </w:r>
      <w:r w:rsidR="004F2D4E" w:rsidRPr="6F691CA4">
        <w:rPr>
          <w:rFonts w:ascii="Times New Roman" w:eastAsia="Times New Roman" w:hAnsi="Times New Roman" w:cs="Times New Roman"/>
          <w:b/>
          <w:bCs/>
        </w:rPr>
        <w:t xml:space="preserve"> - $15,750</w:t>
      </w:r>
    </w:p>
    <w:p w14:paraId="3D3C99E2" w14:textId="4E432783" w:rsidR="00403FB4" w:rsidRPr="00EA5D22" w:rsidRDefault="00A247FE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This grant is s</w:t>
      </w:r>
      <w:r w:rsidR="00403FB4" w:rsidRPr="6F691CA4">
        <w:rPr>
          <w:rFonts w:ascii="Times New Roman" w:eastAsia="Times New Roman" w:hAnsi="Times New Roman" w:cs="Times New Roman"/>
        </w:rPr>
        <w:t>pecific to FCFC</w:t>
      </w:r>
      <w:r w:rsidRPr="6F691CA4">
        <w:rPr>
          <w:rFonts w:ascii="Times New Roman" w:eastAsia="Times New Roman" w:hAnsi="Times New Roman" w:cs="Times New Roman"/>
        </w:rPr>
        <w:t xml:space="preserve"> and</w:t>
      </w:r>
      <w:r w:rsidR="001A70BA" w:rsidRPr="6F691CA4">
        <w:rPr>
          <w:rFonts w:ascii="Times New Roman" w:eastAsia="Times New Roman" w:hAnsi="Times New Roman" w:cs="Times New Roman"/>
        </w:rPr>
        <w:t xml:space="preserve"> is</w:t>
      </w:r>
      <w:r w:rsidR="00403FB4" w:rsidRPr="6F691CA4">
        <w:rPr>
          <w:rFonts w:ascii="Times New Roman" w:eastAsia="Times New Roman" w:hAnsi="Times New Roman" w:cs="Times New Roman"/>
        </w:rPr>
        <w:t xml:space="preserve"> requested every year</w:t>
      </w:r>
      <w:r w:rsidRPr="6F691CA4">
        <w:rPr>
          <w:rFonts w:ascii="Times New Roman" w:eastAsia="Times New Roman" w:hAnsi="Times New Roman" w:cs="Times New Roman"/>
        </w:rPr>
        <w:t xml:space="preserve"> as it c</w:t>
      </w:r>
      <w:r w:rsidR="00403FB4" w:rsidRPr="6F691CA4">
        <w:rPr>
          <w:rFonts w:ascii="Times New Roman" w:eastAsia="Times New Roman" w:hAnsi="Times New Roman" w:cs="Times New Roman"/>
        </w:rPr>
        <w:t xml:space="preserve">an be used for </w:t>
      </w:r>
      <w:r w:rsidRPr="6F691CA4">
        <w:rPr>
          <w:rFonts w:ascii="Times New Roman" w:eastAsia="Times New Roman" w:hAnsi="Times New Roman" w:cs="Times New Roman"/>
        </w:rPr>
        <w:t xml:space="preserve">Administration </w:t>
      </w:r>
      <w:r w:rsidR="00403FB4" w:rsidRPr="6F691CA4">
        <w:rPr>
          <w:rFonts w:ascii="Times New Roman" w:eastAsia="Times New Roman" w:hAnsi="Times New Roman" w:cs="Times New Roman"/>
        </w:rPr>
        <w:t>cost</w:t>
      </w:r>
      <w:r w:rsidRPr="6F691CA4">
        <w:rPr>
          <w:rFonts w:ascii="Times New Roman" w:eastAsia="Times New Roman" w:hAnsi="Times New Roman" w:cs="Times New Roman"/>
        </w:rPr>
        <w:t>.</w:t>
      </w:r>
      <w:r w:rsidR="00403FB4" w:rsidRPr="6F691CA4">
        <w:rPr>
          <w:rFonts w:ascii="Times New Roman" w:eastAsia="Times New Roman" w:hAnsi="Times New Roman" w:cs="Times New Roman"/>
        </w:rPr>
        <w:t xml:space="preserve"> </w:t>
      </w:r>
    </w:p>
    <w:p w14:paraId="6EE849C9" w14:textId="77AE72B5" w:rsidR="00403FB4" w:rsidRPr="00EA5D22" w:rsidRDefault="00A247FE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N</w:t>
      </w:r>
      <w:r w:rsidR="007A5F88" w:rsidRPr="6F691CA4">
        <w:rPr>
          <w:rFonts w:ascii="Times New Roman" w:eastAsia="Times New Roman" w:hAnsi="Times New Roman" w:cs="Times New Roman"/>
        </w:rPr>
        <w:t>eed to identify the attendance for the mandated</w:t>
      </w:r>
      <w:r w:rsidRPr="6F691CA4">
        <w:rPr>
          <w:rFonts w:ascii="Times New Roman" w:eastAsia="Times New Roman" w:hAnsi="Times New Roman" w:cs="Times New Roman"/>
        </w:rPr>
        <w:t xml:space="preserve"> members.</w:t>
      </w:r>
      <w:r w:rsidR="007A5F88" w:rsidRPr="6F691CA4">
        <w:rPr>
          <w:rFonts w:ascii="Times New Roman" w:eastAsia="Times New Roman" w:hAnsi="Times New Roman" w:cs="Times New Roman"/>
        </w:rPr>
        <w:t xml:space="preserve"> </w:t>
      </w:r>
    </w:p>
    <w:p w14:paraId="1C444AF4" w14:textId="22F36191" w:rsidR="003E5665" w:rsidRPr="00EA5D22" w:rsidRDefault="008D5324" w:rsidP="6F691CA4">
      <w:pPr>
        <w:pStyle w:val="ListParagraph"/>
        <w:numPr>
          <w:ilvl w:val="3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Each member must attend </w:t>
      </w:r>
      <w:r w:rsidR="00A247FE" w:rsidRPr="6F691CA4">
        <w:rPr>
          <w:rFonts w:ascii="Times New Roman" w:eastAsia="Times New Roman" w:hAnsi="Times New Roman" w:cs="Times New Roman"/>
        </w:rPr>
        <w:t xml:space="preserve">at least </w:t>
      </w:r>
      <w:r w:rsidRPr="6F691CA4">
        <w:rPr>
          <w:rFonts w:ascii="Times New Roman" w:eastAsia="Times New Roman" w:hAnsi="Times New Roman" w:cs="Times New Roman"/>
        </w:rPr>
        <w:t xml:space="preserve">5 meeting </w:t>
      </w:r>
      <w:r w:rsidR="003E5665" w:rsidRPr="6F691CA4">
        <w:rPr>
          <w:rFonts w:ascii="Times New Roman" w:eastAsia="Times New Roman" w:hAnsi="Times New Roman" w:cs="Times New Roman"/>
        </w:rPr>
        <w:t>per year</w:t>
      </w:r>
      <w:r w:rsidR="00A247FE" w:rsidRPr="6F691CA4">
        <w:rPr>
          <w:rFonts w:ascii="Times New Roman" w:eastAsia="Times New Roman" w:hAnsi="Times New Roman" w:cs="Times New Roman"/>
        </w:rPr>
        <w:t xml:space="preserve">. </w:t>
      </w:r>
      <w:r w:rsidR="003E5665" w:rsidRPr="6F691CA4">
        <w:rPr>
          <w:rFonts w:ascii="Times New Roman" w:eastAsia="Times New Roman" w:hAnsi="Times New Roman" w:cs="Times New Roman"/>
        </w:rPr>
        <w:t>If not</w:t>
      </w:r>
      <w:r w:rsidR="001A70BA" w:rsidRPr="6F691CA4">
        <w:rPr>
          <w:rFonts w:ascii="Times New Roman" w:eastAsia="Times New Roman" w:hAnsi="Times New Roman" w:cs="Times New Roman"/>
        </w:rPr>
        <w:t xml:space="preserve">, </w:t>
      </w:r>
      <w:r w:rsidR="003E5665" w:rsidRPr="6F691CA4">
        <w:rPr>
          <w:rFonts w:ascii="Times New Roman" w:eastAsia="Times New Roman" w:hAnsi="Times New Roman" w:cs="Times New Roman"/>
        </w:rPr>
        <w:t>the Chair is to reach out to the County Commissioners stating the concerns</w:t>
      </w:r>
      <w:r w:rsidR="00A247FE" w:rsidRPr="6F691CA4">
        <w:rPr>
          <w:rFonts w:ascii="Times New Roman" w:eastAsia="Times New Roman" w:hAnsi="Times New Roman" w:cs="Times New Roman"/>
        </w:rPr>
        <w:t>.</w:t>
      </w:r>
    </w:p>
    <w:p w14:paraId="66CE8C15" w14:textId="7E56251B" w:rsidR="007A5F88" w:rsidRPr="00EA5D22" w:rsidRDefault="00C02B8E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 Council will </w:t>
      </w:r>
      <w:r w:rsidR="003E5665" w:rsidRPr="6F691CA4">
        <w:rPr>
          <w:rFonts w:ascii="Times New Roman" w:eastAsia="Times New Roman" w:hAnsi="Times New Roman" w:cs="Times New Roman"/>
        </w:rPr>
        <w:t>continue</w:t>
      </w:r>
      <w:r w:rsidR="00552DBC" w:rsidRPr="6F691CA4">
        <w:rPr>
          <w:rFonts w:ascii="Times New Roman" w:eastAsia="Times New Roman" w:hAnsi="Times New Roman" w:cs="Times New Roman"/>
        </w:rPr>
        <w:t xml:space="preserve"> to meet every other month</w:t>
      </w:r>
      <w:r w:rsidRPr="6F691CA4">
        <w:rPr>
          <w:rFonts w:ascii="Times New Roman" w:eastAsia="Times New Roman" w:hAnsi="Times New Roman" w:cs="Times New Roman"/>
        </w:rPr>
        <w:t>.</w:t>
      </w:r>
      <w:r w:rsidR="00552DBC" w:rsidRPr="6F691CA4">
        <w:rPr>
          <w:rFonts w:ascii="Times New Roman" w:eastAsia="Times New Roman" w:hAnsi="Times New Roman" w:cs="Times New Roman"/>
        </w:rPr>
        <w:t xml:space="preserve"> </w:t>
      </w:r>
    </w:p>
    <w:p w14:paraId="3C1BA1E5" w14:textId="49DA6CAD" w:rsidR="005C7B26" w:rsidRPr="00EA5D22" w:rsidRDefault="005C7B26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Dave Daniels – has stepped off the Council</w:t>
      </w:r>
      <w:r w:rsidR="00C02B8E" w:rsidRPr="6F691CA4">
        <w:rPr>
          <w:rFonts w:ascii="Times New Roman" w:eastAsia="Times New Roman" w:hAnsi="Times New Roman" w:cs="Times New Roman"/>
        </w:rPr>
        <w:t>.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6712B12B" w14:textId="2F1DD9FF" w:rsidR="00082870" w:rsidRPr="00EA5D22" w:rsidRDefault="00855B2A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Lenora</w:t>
      </w:r>
      <w:r w:rsidR="00D46C20" w:rsidRPr="6F691CA4">
        <w:rPr>
          <w:rFonts w:ascii="Times New Roman" w:eastAsia="Times New Roman" w:hAnsi="Times New Roman" w:cs="Times New Roman"/>
        </w:rPr>
        <w:t xml:space="preserve"> Minor will continue to the </w:t>
      </w:r>
      <w:r w:rsidR="005B547D" w:rsidRPr="6F691CA4">
        <w:rPr>
          <w:rFonts w:ascii="Times New Roman" w:eastAsia="Times New Roman" w:hAnsi="Times New Roman" w:cs="Times New Roman"/>
        </w:rPr>
        <w:t>C</w:t>
      </w:r>
      <w:r w:rsidRPr="6F691CA4">
        <w:rPr>
          <w:rFonts w:ascii="Times New Roman" w:eastAsia="Times New Roman" w:hAnsi="Times New Roman" w:cs="Times New Roman"/>
        </w:rPr>
        <w:t>hair</w:t>
      </w:r>
      <w:r w:rsidR="005B547D" w:rsidRPr="6F691CA4">
        <w:rPr>
          <w:rFonts w:ascii="Times New Roman" w:eastAsia="Times New Roman" w:hAnsi="Times New Roman" w:cs="Times New Roman"/>
        </w:rPr>
        <w:t>.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170"/>
        <w:gridCol w:w="3240"/>
        <w:gridCol w:w="1785"/>
        <w:gridCol w:w="2710"/>
      </w:tblGrid>
      <w:tr w:rsidR="5DCD1A95" w:rsidRPr="00EA5D22" w14:paraId="5F6D5A0C" w14:textId="77777777" w:rsidTr="6F691CA4">
        <w:tc>
          <w:tcPr>
            <w:tcW w:w="1170" w:type="dxa"/>
          </w:tcPr>
          <w:p w14:paraId="44ED09F9" w14:textId="60A4F029" w:rsidR="08288F13" w:rsidRPr="00EA5D22" w:rsidRDefault="08288F13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Motion 3</w:t>
            </w:r>
          </w:p>
        </w:tc>
        <w:tc>
          <w:tcPr>
            <w:tcW w:w="7735" w:type="dxa"/>
            <w:gridSpan w:val="3"/>
          </w:tcPr>
          <w:p w14:paraId="5A34467D" w14:textId="5E9F3B30" w:rsidR="37CA9801" w:rsidRPr="00EA5D22" w:rsidRDefault="37CA9801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To approve the submission of the Operational Capacity Building Fund (OCBF) application for SFY23, after adding 2 additional parent representatives.</w:t>
            </w:r>
          </w:p>
        </w:tc>
      </w:tr>
      <w:tr w:rsidR="5DCD1A95" w:rsidRPr="00EA5D22" w14:paraId="10EEBB5C" w14:textId="77777777" w:rsidTr="6F691CA4">
        <w:tc>
          <w:tcPr>
            <w:tcW w:w="1170" w:type="dxa"/>
          </w:tcPr>
          <w:p w14:paraId="5D2F1079" w14:textId="77777777" w:rsidR="08288F13" w:rsidRPr="00EA5D22" w:rsidRDefault="08288F13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Motion Made By:</w:t>
            </w:r>
          </w:p>
        </w:tc>
        <w:tc>
          <w:tcPr>
            <w:tcW w:w="3240" w:type="dxa"/>
          </w:tcPr>
          <w:p w14:paraId="548C9270" w14:textId="454FBCC0" w:rsidR="5DCD1A95" w:rsidRPr="00EA5D22" w:rsidRDefault="00F3039C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Lauren Robinson </w:t>
            </w:r>
          </w:p>
        </w:tc>
        <w:tc>
          <w:tcPr>
            <w:tcW w:w="1785" w:type="dxa"/>
          </w:tcPr>
          <w:p w14:paraId="42772BE1" w14:textId="77777777" w:rsidR="08288F13" w:rsidRPr="00EA5D22" w:rsidRDefault="08288F13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68344FCA" w14:textId="6BCA4027" w:rsidR="610E4A56" w:rsidRPr="00EA5D22" w:rsidRDefault="610E4A5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 </w:t>
            </w:r>
            <w:r w:rsidR="00F3039C" w:rsidRPr="6F691CA4">
              <w:rPr>
                <w:rFonts w:ascii="Times New Roman" w:eastAsia="Times New Roman" w:hAnsi="Times New Roman" w:cs="Times New Roman"/>
              </w:rPr>
              <w:t xml:space="preserve">Carol Robinson </w:t>
            </w:r>
          </w:p>
        </w:tc>
      </w:tr>
    </w:tbl>
    <w:p w14:paraId="553EAB23" w14:textId="229ADAAB" w:rsidR="005964C4" w:rsidRPr="00EA5D22" w:rsidRDefault="005964C4" w:rsidP="6F691CA4">
      <w:pPr>
        <w:pStyle w:val="ListParagraph"/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All in favor, none opposed. </w:t>
      </w:r>
    </w:p>
    <w:p w14:paraId="29C39E53" w14:textId="77777777" w:rsidR="008F40FB" w:rsidRPr="00EA5D22" w:rsidRDefault="008F40FB" w:rsidP="6F691CA4">
      <w:pPr>
        <w:pStyle w:val="ListParagraph"/>
        <w:spacing w:before="120" w:after="120"/>
        <w:rPr>
          <w:rFonts w:ascii="Times New Roman" w:eastAsia="Times New Roman" w:hAnsi="Times New Roman" w:cs="Times New Roman"/>
          <w:b/>
          <w:bCs/>
        </w:rPr>
      </w:pPr>
    </w:p>
    <w:p w14:paraId="0D3CB0FD" w14:textId="77777777" w:rsidR="006170B2" w:rsidRPr="00EA5D22" w:rsidRDefault="5DCD1A95" w:rsidP="6F691CA4">
      <w:pPr>
        <w:pStyle w:val="ListParagraph"/>
        <w:numPr>
          <w:ilvl w:val="1"/>
          <w:numId w:val="2"/>
        </w:numPr>
        <w:spacing w:before="120" w:after="12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Drug Free Communities Grant (Motion #4)</w:t>
      </w:r>
    </w:p>
    <w:p w14:paraId="17985565" w14:textId="28CB14BE" w:rsidR="00E968C0" w:rsidRPr="00EA5D22" w:rsidRDefault="0082447B" w:rsidP="6F691CA4">
      <w:pPr>
        <w:pStyle w:val="ListParagraph"/>
        <w:numPr>
          <w:ilvl w:val="2"/>
          <w:numId w:val="2"/>
        </w:numPr>
        <w:spacing w:before="120" w:after="120"/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lastRenderedPageBreak/>
        <w:t xml:space="preserve">The Prevention </w:t>
      </w:r>
      <w:r w:rsidR="0019160F" w:rsidRPr="6F691CA4">
        <w:rPr>
          <w:rFonts w:ascii="Times New Roman" w:eastAsia="Times New Roman" w:hAnsi="Times New Roman" w:cs="Times New Roman"/>
        </w:rPr>
        <w:t>Coalition</w:t>
      </w:r>
      <w:r w:rsidRPr="6F691CA4">
        <w:rPr>
          <w:rFonts w:ascii="Times New Roman" w:eastAsia="Times New Roman" w:hAnsi="Times New Roman" w:cs="Times New Roman"/>
        </w:rPr>
        <w:t xml:space="preserve"> will be applying. </w:t>
      </w:r>
      <w:r w:rsidR="006170B2" w:rsidRPr="6F691CA4">
        <w:rPr>
          <w:rFonts w:ascii="Times New Roman" w:eastAsia="Times New Roman" w:hAnsi="Times New Roman" w:cs="Times New Roman"/>
        </w:rPr>
        <w:t xml:space="preserve">The grant is for </w:t>
      </w:r>
      <w:r w:rsidRPr="6F691CA4">
        <w:rPr>
          <w:rFonts w:ascii="Times New Roman" w:eastAsia="Times New Roman" w:hAnsi="Times New Roman" w:cs="Times New Roman"/>
        </w:rPr>
        <w:t>$125k for 5 years</w:t>
      </w:r>
      <w:r w:rsidR="006170B2" w:rsidRPr="6F691CA4">
        <w:rPr>
          <w:rFonts w:ascii="Times New Roman" w:eastAsia="Times New Roman" w:hAnsi="Times New Roman" w:cs="Times New Roman"/>
        </w:rPr>
        <w:t xml:space="preserve">. </w:t>
      </w:r>
      <w:r w:rsidR="00E968C0" w:rsidRPr="6F691CA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00"/>
        <w:gridCol w:w="2160"/>
        <w:gridCol w:w="2235"/>
        <w:gridCol w:w="2710"/>
      </w:tblGrid>
      <w:tr w:rsidR="00F13FD6" w:rsidRPr="00EA5D22" w14:paraId="07C4F684" w14:textId="77777777" w:rsidTr="6F691CA4">
        <w:tc>
          <w:tcPr>
            <w:tcW w:w="1800" w:type="dxa"/>
          </w:tcPr>
          <w:p w14:paraId="4A03FC32" w14:textId="1908E142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Motion 4</w:t>
            </w:r>
          </w:p>
        </w:tc>
        <w:tc>
          <w:tcPr>
            <w:tcW w:w="7105" w:type="dxa"/>
            <w:gridSpan w:val="3"/>
          </w:tcPr>
          <w:p w14:paraId="15EEDDF0" w14:textId="5D1EABE4" w:rsidR="00F13FD6" w:rsidRPr="00EA5D22" w:rsidRDefault="5DCD1A95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To approve the submission of the Drug Free Communities (DFC) Support Program Grant-New (CDC-RFA-CE22-2205) application for SFY22. </w:t>
            </w:r>
          </w:p>
        </w:tc>
      </w:tr>
      <w:tr w:rsidR="00F13FD6" w:rsidRPr="00EA5D22" w14:paraId="385C4FD5" w14:textId="77777777" w:rsidTr="6F691CA4">
        <w:tc>
          <w:tcPr>
            <w:tcW w:w="1800" w:type="dxa"/>
          </w:tcPr>
          <w:p w14:paraId="2A31CD84" w14:textId="77777777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Motion Made By:</w:t>
            </w:r>
          </w:p>
        </w:tc>
        <w:tc>
          <w:tcPr>
            <w:tcW w:w="2160" w:type="dxa"/>
          </w:tcPr>
          <w:p w14:paraId="53A61732" w14:textId="404CB417" w:rsidR="00F13FD6" w:rsidRPr="00EA5D22" w:rsidRDefault="004B7BDA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Kari Smith </w:t>
            </w:r>
          </w:p>
        </w:tc>
        <w:tc>
          <w:tcPr>
            <w:tcW w:w="2235" w:type="dxa"/>
          </w:tcPr>
          <w:p w14:paraId="25D4B5A1" w14:textId="77777777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6C489A82" w14:textId="786CE0DF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 </w:t>
            </w:r>
            <w:r w:rsidR="004B7BDA" w:rsidRPr="6F691CA4">
              <w:rPr>
                <w:rFonts w:ascii="Times New Roman" w:eastAsia="Times New Roman" w:hAnsi="Times New Roman" w:cs="Times New Roman"/>
              </w:rPr>
              <w:t xml:space="preserve">Lauren Robinson </w:t>
            </w:r>
          </w:p>
        </w:tc>
      </w:tr>
    </w:tbl>
    <w:p w14:paraId="45C93FF6" w14:textId="77777777" w:rsidR="0019160F" w:rsidRPr="00EA5D22" w:rsidRDefault="0019160F" w:rsidP="6F691CA4">
      <w:pPr>
        <w:ind w:firstLine="72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</w:rPr>
        <w:t xml:space="preserve">All in favor, none opposed. </w:t>
      </w:r>
    </w:p>
    <w:p w14:paraId="6D569B46" w14:textId="699CF754" w:rsidR="00F13FD6" w:rsidRPr="00EA5D22" w:rsidRDefault="5DCD1A95" w:rsidP="6F691CA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FCFC Meeting Format (virtual, hybrid, in-person) (Motion #5)</w:t>
      </w:r>
    </w:p>
    <w:p w14:paraId="12A90269" w14:textId="4024D16C" w:rsidR="004934E8" w:rsidRPr="00EA5D22" w:rsidRDefault="00C44F03" w:rsidP="6F691CA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The State has allowed vir</w:t>
      </w:r>
      <w:r w:rsidR="00A879D8" w:rsidRPr="6F691CA4">
        <w:rPr>
          <w:rFonts w:ascii="Times New Roman" w:eastAsia="Times New Roman" w:hAnsi="Times New Roman" w:cs="Times New Roman"/>
        </w:rPr>
        <w:t>tual meetings.</w:t>
      </w:r>
      <w:r w:rsidR="004934E8" w:rsidRPr="6F691CA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90"/>
        <w:gridCol w:w="2070"/>
        <w:gridCol w:w="2235"/>
        <w:gridCol w:w="2710"/>
      </w:tblGrid>
      <w:tr w:rsidR="5DCD1A95" w:rsidRPr="00EA5D22" w14:paraId="5B3A4F1F" w14:textId="77777777" w:rsidTr="6F691CA4">
        <w:tc>
          <w:tcPr>
            <w:tcW w:w="1890" w:type="dxa"/>
          </w:tcPr>
          <w:p w14:paraId="486B523E" w14:textId="3CC1F8AD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Motion 5</w:t>
            </w:r>
          </w:p>
        </w:tc>
        <w:tc>
          <w:tcPr>
            <w:tcW w:w="7015" w:type="dxa"/>
            <w:gridSpan w:val="3"/>
          </w:tcPr>
          <w:p w14:paraId="03069E51" w14:textId="4C3B7023" w:rsidR="5DCD1A95" w:rsidRPr="00EA5D22" w:rsidRDefault="5DCD1A95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To approve the new meeting format to be offered as</w:t>
            </w:r>
            <w:r w:rsidR="004934E8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F50F5" w:rsidRPr="6F691CA4">
              <w:rPr>
                <w:rFonts w:ascii="Times New Roman" w:eastAsia="Times New Roman" w:hAnsi="Times New Roman" w:cs="Times New Roman"/>
                <w:b/>
                <w:bCs/>
              </w:rPr>
              <w:t>hybrid (</w:t>
            </w: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until at least Ju</w:t>
            </w:r>
            <w:r w:rsidR="00A879D8" w:rsidRPr="6F691CA4">
              <w:rPr>
                <w:rFonts w:ascii="Times New Roman" w:eastAsia="Times New Roman" w:hAnsi="Times New Roman" w:cs="Times New Roman"/>
                <w:b/>
                <w:bCs/>
              </w:rPr>
              <w:t>ly</w:t>
            </w: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 1, 2022. </w:t>
            </w:r>
          </w:p>
        </w:tc>
      </w:tr>
      <w:tr w:rsidR="5DCD1A95" w:rsidRPr="00EA5D22" w14:paraId="6220A04D" w14:textId="77777777" w:rsidTr="6F691CA4">
        <w:tc>
          <w:tcPr>
            <w:tcW w:w="1890" w:type="dxa"/>
          </w:tcPr>
          <w:p w14:paraId="5998EA6D" w14:textId="77777777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Motion Made By:</w:t>
            </w:r>
          </w:p>
        </w:tc>
        <w:tc>
          <w:tcPr>
            <w:tcW w:w="2070" w:type="dxa"/>
          </w:tcPr>
          <w:p w14:paraId="76DAACDB" w14:textId="61AB420C" w:rsidR="5DCD1A95" w:rsidRPr="00EA5D22" w:rsidRDefault="00AF50F5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Lauren</w:t>
            </w:r>
            <w:r w:rsidR="006170B2" w:rsidRPr="6F691CA4">
              <w:rPr>
                <w:rFonts w:ascii="Times New Roman" w:eastAsia="Times New Roman" w:hAnsi="Times New Roman" w:cs="Times New Roman"/>
              </w:rPr>
              <w:t xml:space="preserve"> R</w:t>
            </w:r>
            <w:r w:rsidR="004E7F34" w:rsidRPr="6F691CA4">
              <w:rPr>
                <w:rFonts w:ascii="Times New Roman" w:eastAsia="Times New Roman" w:hAnsi="Times New Roman" w:cs="Times New Roman"/>
              </w:rPr>
              <w:t xml:space="preserve">obinson </w:t>
            </w:r>
          </w:p>
        </w:tc>
        <w:tc>
          <w:tcPr>
            <w:tcW w:w="2235" w:type="dxa"/>
          </w:tcPr>
          <w:p w14:paraId="2FCC2B25" w14:textId="77777777" w:rsidR="00F13FD6" w:rsidRPr="00EA5D22" w:rsidRDefault="00F13FD6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2B8C5E51" w14:textId="0CC75717" w:rsidR="5DCD1A95" w:rsidRPr="00EA5D22" w:rsidRDefault="00AF50F5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Carol </w:t>
            </w:r>
            <w:r w:rsidR="004E7F34" w:rsidRPr="6F691CA4">
              <w:rPr>
                <w:rFonts w:ascii="Times New Roman" w:eastAsia="Times New Roman" w:hAnsi="Times New Roman" w:cs="Times New Roman"/>
              </w:rPr>
              <w:t xml:space="preserve">Robinson </w:t>
            </w:r>
          </w:p>
        </w:tc>
      </w:tr>
    </w:tbl>
    <w:p w14:paraId="0C885A39" w14:textId="77777777" w:rsidR="00CA5064" w:rsidRPr="00EA5D22" w:rsidRDefault="00CA5064" w:rsidP="6F691CA4">
      <w:pPr>
        <w:pStyle w:val="ListParagraph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</w:rPr>
        <w:t xml:space="preserve">All in favor, none opposed. </w:t>
      </w:r>
    </w:p>
    <w:p w14:paraId="2A757F18" w14:textId="77777777" w:rsidR="00CA5064" w:rsidRPr="00EA5D22" w:rsidRDefault="00CA5064" w:rsidP="6F691CA4">
      <w:pPr>
        <w:pStyle w:val="ListParagraph"/>
        <w:rPr>
          <w:rFonts w:ascii="Times New Roman" w:eastAsia="Times New Roman" w:hAnsi="Times New Roman" w:cs="Times New Roman"/>
        </w:rPr>
      </w:pPr>
    </w:p>
    <w:p w14:paraId="2DDB33E4" w14:textId="21E006E7" w:rsidR="00F13FD6" w:rsidRPr="00EA5D22" w:rsidRDefault="00F13FD6" w:rsidP="6F691C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Old Business</w:t>
      </w:r>
    </w:p>
    <w:p w14:paraId="79B719F3" w14:textId="0574F5A9" w:rsidR="00416D85" w:rsidRPr="00EA5D22" w:rsidRDefault="00416D85" w:rsidP="6F691CA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No Old Business </w:t>
      </w:r>
    </w:p>
    <w:p w14:paraId="64B9F7DB" w14:textId="069C1B97" w:rsidR="005126D5" w:rsidRPr="00EA5D22" w:rsidRDefault="302BEA63" w:rsidP="6F691C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New Business</w:t>
      </w:r>
    </w:p>
    <w:p w14:paraId="5900E624" w14:textId="7300FC54" w:rsidR="00F863DF" w:rsidRPr="00EA5D22" w:rsidRDefault="005126D5" w:rsidP="6F691CA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Agency Updates</w:t>
      </w:r>
    </w:p>
    <w:p w14:paraId="07DD1B9A" w14:textId="5EC091FC" w:rsidR="00416D85" w:rsidRPr="00EA5D22" w:rsidRDefault="00416D85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Early Intervention </w:t>
      </w:r>
    </w:p>
    <w:p w14:paraId="7DB1653C" w14:textId="61EBF6C9" w:rsidR="00416D85" w:rsidRPr="00EA5D22" w:rsidRDefault="000E5F6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Birth to 3, moving </w:t>
      </w:r>
      <w:r w:rsidR="004E7F34" w:rsidRPr="6F691CA4">
        <w:rPr>
          <w:rFonts w:ascii="Times New Roman" w:eastAsia="Times New Roman" w:hAnsi="Times New Roman" w:cs="Times New Roman"/>
        </w:rPr>
        <w:t>steadily</w:t>
      </w:r>
      <w:r w:rsidRPr="6F691CA4">
        <w:rPr>
          <w:rFonts w:ascii="Times New Roman" w:eastAsia="Times New Roman" w:hAnsi="Times New Roman" w:cs="Times New Roman"/>
        </w:rPr>
        <w:t xml:space="preserve"> along, </w:t>
      </w:r>
      <w:r w:rsidR="004E7F34" w:rsidRPr="6F691CA4">
        <w:rPr>
          <w:rFonts w:ascii="Times New Roman" w:eastAsia="Times New Roman" w:hAnsi="Times New Roman" w:cs="Times New Roman"/>
        </w:rPr>
        <w:t xml:space="preserve">increase in </w:t>
      </w:r>
      <w:r w:rsidRPr="6F691CA4">
        <w:rPr>
          <w:rFonts w:ascii="Times New Roman" w:eastAsia="Times New Roman" w:hAnsi="Times New Roman" w:cs="Times New Roman"/>
        </w:rPr>
        <w:t>referrals</w:t>
      </w:r>
      <w:r w:rsidR="004E7F34" w:rsidRPr="6F691CA4">
        <w:rPr>
          <w:rFonts w:ascii="Times New Roman" w:eastAsia="Times New Roman" w:hAnsi="Times New Roman" w:cs="Times New Roman"/>
        </w:rPr>
        <w:t>.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249E63A2" w14:textId="501EC80E" w:rsidR="000E5F61" w:rsidRPr="00EA5D22" w:rsidRDefault="000E5F6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There are certain eligibility </w:t>
      </w:r>
      <w:r w:rsidR="00357CA9" w:rsidRPr="6F691CA4">
        <w:rPr>
          <w:rFonts w:ascii="Times New Roman" w:eastAsia="Times New Roman" w:hAnsi="Times New Roman" w:cs="Times New Roman"/>
        </w:rPr>
        <w:t xml:space="preserve">including </w:t>
      </w:r>
      <w:r w:rsidRPr="6F691CA4">
        <w:rPr>
          <w:rFonts w:ascii="Times New Roman" w:eastAsia="Times New Roman" w:hAnsi="Times New Roman" w:cs="Times New Roman"/>
        </w:rPr>
        <w:t xml:space="preserve">NAS and </w:t>
      </w:r>
      <w:r w:rsidR="004E7F34" w:rsidRPr="6F691CA4">
        <w:rPr>
          <w:rFonts w:ascii="Times New Roman" w:eastAsia="Times New Roman" w:hAnsi="Times New Roman" w:cs="Times New Roman"/>
        </w:rPr>
        <w:t>Elevated</w:t>
      </w:r>
      <w:r w:rsidRPr="6F691CA4">
        <w:rPr>
          <w:rFonts w:ascii="Times New Roman" w:eastAsia="Times New Roman" w:hAnsi="Times New Roman" w:cs="Times New Roman"/>
        </w:rPr>
        <w:t xml:space="preserve"> </w:t>
      </w:r>
      <w:r w:rsidR="004E7F34" w:rsidRPr="6F691CA4">
        <w:rPr>
          <w:rFonts w:ascii="Times New Roman" w:eastAsia="Times New Roman" w:hAnsi="Times New Roman" w:cs="Times New Roman"/>
        </w:rPr>
        <w:t>Lead</w:t>
      </w:r>
      <w:r w:rsidRPr="6F691CA4">
        <w:rPr>
          <w:rFonts w:ascii="Times New Roman" w:eastAsia="Times New Roman" w:hAnsi="Times New Roman" w:cs="Times New Roman"/>
        </w:rPr>
        <w:t xml:space="preserve"> Level Diagnosis</w:t>
      </w:r>
      <w:r w:rsidR="004E7F34" w:rsidRPr="6F691CA4">
        <w:rPr>
          <w:rFonts w:ascii="Times New Roman" w:eastAsia="Times New Roman" w:hAnsi="Times New Roman" w:cs="Times New Roman"/>
        </w:rPr>
        <w:t>.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2A8C6B85" w14:textId="133C303E" w:rsidR="00CC4EF7" w:rsidRPr="00EA5D22" w:rsidRDefault="00F86C2B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Nord Center </w:t>
      </w:r>
    </w:p>
    <w:p w14:paraId="0713671C" w14:textId="5940D678" w:rsidR="00F86C2B" w:rsidRPr="00EA5D22" w:rsidRDefault="00F86C2B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Rebranding process </w:t>
      </w:r>
    </w:p>
    <w:p w14:paraId="7CAA194B" w14:textId="5608ACFD" w:rsidR="000B2BED" w:rsidRPr="00EA5D22" w:rsidRDefault="000B2BE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Sexual assault awareness month and </w:t>
      </w:r>
      <w:r w:rsidR="004E7F34" w:rsidRPr="6F691CA4">
        <w:rPr>
          <w:rFonts w:ascii="Times New Roman" w:eastAsia="Times New Roman" w:hAnsi="Times New Roman" w:cs="Times New Roman"/>
        </w:rPr>
        <w:t xml:space="preserve">Child Abuse month in April. </w:t>
      </w:r>
    </w:p>
    <w:p w14:paraId="2F9FB428" w14:textId="2F78F457" w:rsidR="000B2BED" w:rsidRPr="00EA5D22" w:rsidRDefault="004E7F34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Started </w:t>
      </w:r>
      <w:r w:rsidR="000B2BED" w:rsidRPr="6F691CA4">
        <w:rPr>
          <w:rFonts w:ascii="Times New Roman" w:eastAsia="Times New Roman" w:hAnsi="Times New Roman" w:cs="Times New Roman"/>
        </w:rPr>
        <w:t>ROY partnership</w:t>
      </w:r>
      <w:r w:rsidR="002A2A34" w:rsidRPr="6F691CA4">
        <w:rPr>
          <w:rFonts w:ascii="Times New Roman" w:eastAsia="Times New Roman" w:hAnsi="Times New Roman" w:cs="Times New Roman"/>
        </w:rPr>
        <w:t>.</w:t>
      </w:r>
      <w:r w:rsidR="000B2BED" w:rsidRPr="6F691CA4">
        <w:rPr>
          <w:rFonts w:ascii="Times New Roman" w:eastAsia="Times New Roman" w:hAnsi="Times New Roman" w:cs="Times New Roman"/>
        </w:rPr>
        <w:t xml:space="preserve"> </w:t>
      </w:r>
    </w:p>
    <w:p w14:paraId="5D3A50E5" w14:textId="740E6791" w:rsidR="005456E3" w:rsidRPr="00EA5D22" w:rsidRDefault="005456E3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Norwalk City Schools </w:t>
      </w:r>
    </w:p>
    <w:p w14:paraId="67A81CF6" w14:textId="7072EADB" w:rsidR="005456E3" w:rsidRPr="00EA5D22" w:rsidRDefault="00F7573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During </w:t>
      </w:r>
      <w:r w:rsidR="005456E3" w:rsidRPr="6F691CA4">
        <w:rPr>
          <w:rFonts w:ascii="Times New Roman" w:eastAsia="Times New Roman" w:hAnsi="Times New Roman" w:cs="Times New Roman"/>
        </w:rPr>
        <w:t>Professiona</w:t>
      </w:r>
      <w:r w:rsidR="004E7F34" w:rsidRPr="6F691CA4">
        <w:rPr>
          <w:rFonts w:ascii="Times New Roman" w:eastAsia="Times New Roman" w:hAnsi="Times New Roman" w:cs="Times New Roman"/>
        </w:rPr>
        <w:t>l Development Day</w:t>
      </w:r>
      <w:r w:rsidRPr="6F691CA4">
        <w:rPr>
          <w:rFonts w:ascii="Times New Roman" w:eastAsia="Times New Roman" w:hAnsi="Times New Roman" w:cs="Times New Roman"/>
        </w:rPr>
        <w:t xml:space="preserve">, </w:t>
      </w:r>
      <w:r w:rsidR="005456E3" w:rsidRPr="6F691CA4">
        <w:rPr>
          <w:rFonts w:ascii="Times New Roman" w:eastAsia="Times New Roman" w:hAnsi="Times New Roman" w:cs="Times New Roman"/>
        </w:rPr>
        <w:t>Peter James spoked to staff about what is applicable</w:t>
      </w:r>
      <w:r w:rsidR="009A603F" w:rsidRPr="6F691CA4">
        <w:rPr>
          <w:rFonts w:ascii="Times New Roman" w:eastAsia="Times New Roman" w:hAnsi="Times New Roman" w:cs="Times New Roman"/>
        </w:rPr>
        <w:t>, what is the next step</w:t>
      </w:r>
      <w:r w:rsidR="002A2A34" w:rsidRPr="6F691CA4">
        <w:rPr>
          <w:rFonts w:ascii="Times New Roman" w:eastAsia="Times New Roman" w:hAnsi="Times New Roman" w:cs="Times New Roman"/>
        </w:rPr>
        <w:t xml:space="preserve"> and how to talk </w:t>
      </w:r>
      <w:r w:rsidR="009A603F" w:rsidRPr="6F691CA4">
        <w:rPr>
          <w:rFonts w:ascii="Times New Roman" w:eastAsia="Times New Roman" w:hAnsi="Times New Roman" w:cs="Times New Roman"/>
        </w:rPr>
        <w:t>to kids</w:t>
      </w:r>
      <w:r w:rsidRPr="6F691CA4">
        <w:rPr>
          <w:rFonts w:ascii="Times New Roman" w:eastAsia="Times New Roman" w:hAnsi="Times New Roman" w:cs="Times New Roman"/>
        </w:rPr>
        <w:t>.</w:t>
      </w:r>
    </w:p>
    <w:p w14:paraId="34280666" w14:textId="23328CC2" w:rsidR="000315DF" w:rsidRPr="00EA5D22" w:rsidRDefault="002709E0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There is </w:t>
      </w:r>
      <w:r w:rsidR="000315DF" w:rsidRPr="6F691CA4">
        <w:rPr>
          <w:rFonts w:ascii="Times New Roman" w:eastAsia="Times New Roman" w:hAnsi="Times New Roman" w:cs="Times New Roman"/>
        </w:rPr>
        <w:t xml:space="preserve">a </w:t>
      </w:r>
      <w:r w:rsidR="002A2A34" w:rsidRPr="6F691CA4">
        <w:rPr>
          <w:rFonts w:ascii="Times New Roman" w:eastAsia="Times New Roman" w:hAnsi="Times New Roman" w:cs="Times New Roman"/>
        </w:rPr>
        <w:t xml:space="preserve">limited </w:t>
      </w:r>
      <w:r w:rsidR="000315DF" w:rsidRPr="6F691CA4">
        <w:rPr>
          <w:rFonts w:ascii="Times New Roman" w:eastAsia="Times New Roman" w:hAnsi="Times New Roman" w:cs="Times New Roman"/>
        </w:rPr>
        <w:t>fund p</w:t>
      </w:r>
      <w:r w:rsidRPr="6F691CA4">
        <w:rPr>
          <w:rFonts w:ascii="Times New Roman" w:eastAsia="Times New Roman" w:hAnsi="Times New Roman" w:cs="Times New Roman"/>
        </w:rPr>
        <w:t>o</w:t>
      </w:r>
      <w:r w:rsidR="000315DF" w:rsidRPr="6F691CA4">
        <w:rPr>
          <w:rFonts w:ascii="Times New Roman" w:eastAsia="Times New Roman" w:hAnsi="Times New Roman" w:cs="Times New Roman"/>
        </w:rPr>
        <w:t xml:space="preserve">t aside through </w:t>
      </w:r>
      <w:r w:rsidR="00B95E5C" w:rsidRPr="6F691CA4">
        <w:rPr>
          <w:rFonts w:ascii="Times New Roman" w:eastAsia="Times New Roman" w:hAnsi="Times New Roman" w:cs="Times New Roman"/>
        </w:rPr>
        <w:t xml:space="preserve">the Huron CO Transit to get kids to counseling </w:t>
      </w:r>
      <w:r w:rsidRPr="6F691CA4">
        <w:rPr>
          <w:rFonts w:ascii="Times New Roman" w:eastAsia="Times New Roman" w:hAnsi="Times New Roman" w:cs="Times New Roman"/>
        </w:rPr>
        <w:t xml:space="preserve">appointment. </w:t>
      </w:r>
    </w:p>
    <w:p w14:paraId="039B36C9" w14:textId="57905925" w:rsidR="00A56712" w:rsidRPr="00EA5D22" w:rsidRDefault="00C86A08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In February, the High School had two </w:t>
      </w:r>
      <w:r w:rsidR="00A56712" w:rsidRPr="6F691CA4">
        <w:rPr>
          <w:rFonts w:ascii="Times New Roman" w:eastAsia="Times New Roman" w:hAnsi="Times New Roman" w:cs="Times New Roman"/>
        </w:rPr>
        <w:t xml:space="preserve">Social Emotional Learning </w:t>
      </w:r>
      <w:r w:rsidRPr="6F691CA4">
        <w:rPr>
          <w:rFonts w:ascii="Times New Roman" w:eastAsia="Times New Roman" w:hAnsi="Times New Roman" w:cs="Times New Roman"/>
        </w:rPr>
        <w:t>days.</w:t>
      </w:r>
      <w:r w:rsidR="00052E0D" w:rsidRPr="6F691CA4">
        <w:rPr>
          <w:rFonts w:ascii="Times New Roman" w:eastAsia="Times New Roman" w:hAnsi="Times New Roman" w:cs="Times New Roman"/>
        </w:rPr>
        <w:t xml:space="preserve"> </w:t>
      </w:r>
      <w:r w:rsidRPr="6F691CA4">
        <w:rPr>
          <w:rFonts w:ascii="Times New Roman" w:eastAsia="Times New Roman" w:hAnsi="Times New Roman" w:cs="Times New Roman"/>
        </w:rPr>
        <w:t xml:space="preserve">There were </w:t>
      </w:r>
      <w:r w:rsidR="00A56712" w:rsidRPr="6F691CA4">
        <w:rPr>
          <w:rFonts w:ascii="Times New Roman" w:eastAsia="Times New Roman" w:hAnsi="Times New Roman" w:cs="Times New Roman"/>
        </w:rPr>
        <w:t>local speakers</w:t>
      </w:r>
      <w:r w:rsidRPr="6F691CA4">
        <w:rPr>
          <w:rFonts w:ascii="Times New Roman" w:eastAsia="Times New Roman" w:hAnsi="Times New Roman" w:cs="Times New Roman"/>
        </w:rPr>
        <w:t xml:space="preserve"> and </w:t>
      </w:r>
      <w:r w:rsidR="00A56712" w:rsidRPr="6F691CA4">
        <w:rPr>
          <w:rFonts w:ascii="Times New Roman" w:eastAsia="Times New Roman" w:hAnsi="Times New Roman" w:cs="Times New Roman"/>
        </w:rPr>
        <w:t>activities addressing many topi</w:t>
      </w:r>
      <w:r w:rsidR="00052E0D" w:rsidRPr="6F691CA4">
        <w:rPr>
          <w:rFonts w:ascii="Times New Roman" w:eastAsia="Times New Roman" w:hAnsi="Times New Roman" w:cs="Times New Roman"/>
        </w:rPr>
        <w:t xml:space="preserve">cs </w:t>
      </w:r>
      <w:r w:rsidR="00124C95" w:rsidRPr="6F691CA4">
        <w:rPr>
          <w:rFonts w:ascii="Times New Roman" w:eastAsia="Times New Roman" w:hAnsi="Times New Roman" w:cs="Times New Roman"/>
        </w:rPr>
        <w:t xml:space="preserve">allowing </w:t>
      </w:r>
      <w:r w:rsidR="00052E0D" w:rsidRPr="6F691CA4">
        <w:rPr>
          <w:rFonts w:ascii="Times New Roman" w:eastAsia="Times New Roman" w:hAnsi="Times New Roman" w:cs="Times New Roman"/>
        </w:rPr>
        <w:t xml:space="preserve">students to express their feelings and emotions. </w:t>
      </w:r>
      <w:r>
        <w:tab/>
      </w:r>
    </w:p>
    <w:p w14:paraId="58F043A5" w14:textId="654EC4A4" w:rsidR="00D722F6" w:rsidRPr="00EA5D22" w:rsidRDefault="00052E0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 school social worker has been </w:t>
      </w:r>
      <w:r w:rsidR="00D03ED2" w:rsidRPr="6F691CA4">
        <w:rPr>
          <w:rFonts w:ascii="Times New Roman" w:eastAsia="Times New Roman" w:hAnsi="Times New Roman" w:cs="Times New Roman"/>
        </w:rPr>
        <w:t>going into the home</w:t>
      </w:r>
      <w:r w:rsidR="002A2A34" w:rsidRPr="6F691CA4">
        <w:rPr>
          <w:rFonts w:ascii="Times New Roman" w:eastAsia="Times New Roman" w:hAnsi="Times New Roman" w:cs="Times New Roman"/>
        </w:rPr>
        <w:t>s</w:t>
      </w:r>
      <w:r w:rsidR="00D03ED2" w:rsidRPr="6F691CA4">
        <w:rPr>
          <w:rFonts w:ascii="Times New Roman" w:eastAsia="Times New Roman" w:hAnsi="Times New Roman" w:cs="Times New Roman"/>
        </w:rPr>
        <w:t xml:space="preserve"> and has seen an increase in</w:t>
      </w:r>
      <w:r w:rsidRPr="6F691CA4">
        <w:rPr>
          <w:rFonts w:ascii="Times New Roman" w:eastAsia="Times New Roman" w:hAnsi="Times New Roman" w:cs="Times New Roman"/>
        </w:rPr>
        <w:t xml:space="preserve"> students’</w:t>
      </w:r>
      <w:r w:rsidR="00D03ED2" w:rsidRPr="6F691CA4">
        <w:rPr>
          <w:rFonts w:ascii="Times New Roman" w:eastAsia="Times New Roman" w:hAnsi="Times New Roman" w:cs="Times New Roman"/>
        </w:rPr>
        <w:t xml:space="preserve"> anxiety</w:t>
      </w:r>
      <w:r w:rsidRPr="6F691CA4">
        <w:rPr>
          <w:rFonts w:ascii="Times New Roman" w:eastAsia="Times New Roman" w:hAnsi="Times New Roman" w:cs="Times New Roman"/>
        </w:rPr>
        <w:t xml:space="preserve">. Has been focusing on </w:t>
      </w:r>
      <w:r w:rsidR="00D03ED2" w:rsidRPr="6F691CA4">
        <w:rPr>
          <w:rFonts w:ascii="Times New Roman" w:eastAsia="Times New Roman" w:hAnsi="Times New Roman" w:cs="Times New Roman"/>
        </w:rPr>
        <w:t xml:space="preserve">how to help </w:t>
      </w:r>
      <w:r w:rsidRPr="6F691CA4">
        <w:rPr>
          <w:rFonts w:ascii="Times New Roman" w:eastAsia="Times New Roman" w:hAnsi="Times New Roman" w:cs="Times New Roman"/>
        </w:rPr>
        <w:t>students access t</w:t>
      </w:r>
      <w:r w:rsidR="00D03ED2" w:rsidRPr="6F691CA4">
        <w:rPr>
          <w:rFonts w:ascii="Times New Roman" w:eastAsia="Times New Roman" w:hAnsi="Times New Roman" w:cs="Times New Roman"/>
        </w:rPr>
        <w:t>he resources they need</w:t>
      </w:r>
      <w:r w:rsidRPr="6F691CA4">
        <w:rPr>
          <w:rFonts w:ascii="Times New Roman" w:eastAsia="Times New Roman" w:hAnsi="Times New Roman" w:cs="Times New Roman"/>
        </w:rPr>
        <w:t>.</w:t>
      </w:r>
    </w:p>
    <w:p w14:paraId="3DCAD478" w14:textId="030DD4CD" w:rsidR="008F7D90" w:rsidRPr="00EA5D22" w:rsidRDefault="0045107B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 school </w:t>
      </w:r>
      <w:r w:rsidR="0063170B" w:rsidRPr="6F691CA4">
        <w:rPr>
          <w:rFonts w:ascii="Times New Roman" w:eastAsia="Times New Roman" w:hAnsi="Times New Roman" w:cs="Times New Roman"/>
        </w:rPr>
        <w:t>would</w:t>
      </w:r>
      <w:r w:rsidRPr="6F691CA4">
        <w:rPr>
          <w:rFonts w:ascii="Times New Roman" w:eastAsia="Times New Roman" w:hAnsi="Times New Roman" w:cs="Times New Roman"/>
        </w:rPr>
        <w:t xml:space="preserve"> like to implement </w:t>
      </w:r>
      <w:r w:rsidR="00D03ED2" w:rsidRPr="6F691CA4">
        <w:rPr>
          <w:rFonts w:ascii="Times New Roman" w:eastAsia="Times New Roman" w:hAnsi="Times New Roman" w:cs="Times New Roman"/>
        </w:rPr>
        <w:t>Sources of Strengths</w:t>
      </w:r>
      <w:r w:rsidRPr="6F691CA4">
        <w:rPr>
          <w:rFonts w:ascii="Times New Roman" w:eastAsia="Times New Roman" w:hAnsi="Times New Roman" w:cs="Times New Roman"/>
        </w:rPr>
        <w:t xml:space="preserve"> and staff </w:t>
      </w:r>
      <w:r w:rsidR="00D03ED2" w:rsidRPr="6F691CA4">
        <w:rPr>
          <w:rFonts w:ascii="Times New Roman" w:eastAsia="Times New Roman" w:hAnsi="Times New Roman" w:cs="Times New Roman"/>
        </w:rPr>
        <w:t>might be getting trained</w:t>
      </w:r>
      <w:r w:rsidRPr="6F691CA4">
        <w:rPr>
          <w:rFonts w:ascii="Times New Roman" w:eastAsia="Times New Roman" w:hAnsi="Times New Roman" w:cs="Times New Roman"/>
        </w:rPr>
        <w:t xml:space="preserve">. </w:t>
      </w:r>
    </w:p>
    <w:p w14:paraId="4D7B5778" w14:textId="0C6E24CB" w:rsidR="008F7D90" w:rsidRPr="00EA5D22" w:rsidRDefault="008F7D90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Firelands</w:t>
      </w:r>
      <w:r w:rsidR="0045107B" w:rsidRPr="6F691CA4">
        <w:rPr>
          <w:rFonts w:ascii="Times New Roman" w:eastAsia="Times New Roman" w:hAnsi="Times New Roman" w:cs="Times New Roman"/>
        </w:rPr>
        <w:t xml:space="preserve"> Counseling and Recovery </w:t>
      </w:r>
    </w:p>
    <w:p w14:paraId="4D0B9477" w14:textId="2503F3AF" w:rsidR="000F7839" w:rsidRPr="00EA5D22" w:rsidRDefault="008F7D90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lastRenderedPageBreak/>
        <w:t xml:space="preserve">Virtual </w:t>
      </w:r>
      <w:r w:rsidR="000F7839" w:rsidRPr="6F691CA4">
        <w:rPr>
          <w:rFonts w:ascii="Times New Roman" w:eastAsia="Times New Roman" w:hAnsi="Times New Roman" w:cs="Times New Roman"/>
        </w:rPr>
        <w:t>app</w:t>
      </w:r>
      <w:r w:rsidR="0063170B" w:rsidRPr="6F691CA4">
        <w:rPr>
          <w:rFonts w:ascii="Times New Roman" w:eastAsia="Times New Roman" w:hAnsi="Times New Roman" w:cs="Times New Roman"/>
        </w:rPr>
        <w:t xml:space="preserve">ointments available and covered by most insurances. </w:t>
      </w:r>
      <w:r w:rsidR="001462E9" w:rsidRPr="6F691CA4">
        <w:rPr>
          <w:rFonts w:ascii="Times New Roman" w:eastAsia="Times New Roman" w:hAnsi="Times New Roman" w:cs="Times New Roman"/>
        </w:rPr>
        <w:t xml:space="preserve">In-person appointments may be needed if medication management is required. </w:t>
      </w:r>
    </w:p>
    <w:p w14:paraId="2603FD34" w14:textId="5EE4F572" w:rsidR="000F7839" w:rsidRPr="00EA5D22" w:rsidRDefault="000F7839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EMDR </w:t>
      </w:r>
      <w:r w:rsidR="001462E9" w:rsidRPr="6F691CA4">
        <w:rPr>
          <w:rFonts w:ascii="Times New Roman" w:eastAsia="Times New Roman" w:hAnsi="Times New Roman" w:cs="Times New Roman"/>
        </w:rPr>
        <w:t>(</w:t>
      </w:r>
      <w:r w:rsidR="005D6B47" w:rsidRPr="6F691CA4">
        <w:rPr>
          <w:rFonts w:ascii="Times New Roman" w:eastAsia="Times New Roman" w:hAnsi="Times New Roman" w:cs="Times New Roman"/>
        </w:rPr>
        <w:t>Eye Movement and</w:t>
      </w:r>
      <w:r w:rsidR="00D5211C" w:rsidRPr="6F691CA4">
        <w:rPr>
          <w:rFonts w:ascii="Times New Roman" w:eastAsia="Times New Roman" w:hAnsi="Times New Roman" w:cs="Times New Roman"/>
        </w:rPr>
        <w:t xml:space="preserve"> Desensitization</w:t>
      </w:r>
      <w:r w:rsidR="005D6B47" w:rsidRPr="6F691CA4">
        <w:rPr>
          <w:rFonts w:ascii="Times New Roman" w:eastAsia="Times New Roman" w:hAnsi="Times New Roman" w:cs="Times New Roman"/>
        </w:rPr>
        <w:t xml:space="preserve"> Reprocessing) </w:t>
      </w:r>
      <w:r w:rsidR="00B9565F" w:rsidRPr="6F691CA4">
        <w:rPr>
          <w:rFonts w:ascii="Times New Roman" w:eastAsia="Times New Roman" w:hAnsi="Times New Roman" w:cs="Times New Roman"/>
        </w:rPr>
        <w:t>a</w:t>
      </w:r>
      <w:r w:rsidRPr="6F691CA4">
        <w:rPr>
          <w:rFonts w:ascii="Times New Roman" w:eastAsia="Times New Roman" w:hAnsi="Times New Roman" w:cs="Times New Roman"/>
        </w:rPr>
        <w:t>vailable</w:t>
      </w:r>
      <w:r w:rsidR="00B9565F" w:rsidRPr="6F691CA4">
        <w:rPr>
          <w:rFonts w:ascii="Times New Roman" w:eastAsia="Times New Roman" w:hAnsi="Times New Roman" w:cs="Times New Roman"/>
        </w:rPr>
        <w:t xml:space="preserve"> and it </w:t>
      </w:r>
      <w:r w:rsidR="00D9598C" w:rsidRPr="6F691CA4">
        <w:rPr>
          <w:rFonts w:ascii="Times New Roman" w:eastAsia="Times New Roman" w:hAnsi="Times New Roman" w:cs="Times New Roman"/>
        </w:rPr>
        <w:t xml:space="preserve">mostly used for </w:t>
      </w:r>
      <w:r w:rsidR="00B9565F" w:rsidRPr="6F691CA4">
        <w:rPr>
          <w:rFonts w:ascii="Times New Roman" w:eastAsia="Times New Roman" w:hAnsi="Times New Roman" w:cs="Times New Roman"/>
        </w:rPr>
        <w:t xml:space="preserve">clients with </w:t>
      </w:r>
      <w:r w:rsidR="00D9598C" w:rsidRPr="6F691CA4">
        <w:rPr>
          <w:rFonts w:ascii="Times New Roman" w:eastAsia="Times New Roman" w:hAnsi="Times New Roman" w:cs="Times New Roman"/>
        </w:rPr>
        <w:t>trauma</w:t>
      </w:r>
      <w:r w:rsidR="005D0E15" w:rsidRPr="6F691CA4">
        <w:rPr>
          <w:rFonts w:ascii="Times New Roman" w:eastAsia="Times New Roman" w:hAnsi="Times New Roman" w:cs="Times New Roman"/>
        </w:rPr>
        <w:t>.</w:t>
      </w:r>
    </w:p>
    <w:p w14:paraId="2322CC43" w14:textId="06C1B60C" w:rsidR="002A6A90" w:rsidRPr="00EA5D22" w:rsidRDefault="002A6A90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DBT</w:t>
      </w:r>
      <w:r w:rsidR="00FD2CB1" w:rsidRPr="6F691CA4">
        <w:rPr>
          <w:rFonts w:ascii="Times New Roman" w:eastAsia="Times New Roman" w:hAnsi="Times New Roman" w:cs="Times New Roman"/>
        </w:rPr>
        <w:t xml:space="preserve"> (Dialectical Behavioral Therapy)</w:t>
      </w:r>
      <w:r w:rsidRPr="6F691CA4">
        <w:rPr>
          <w:rFonts w:ascii="Times New Roman" w:eastAsia="Times New Roman" w:hAnsi="Times New Roman" w:cs="Times New Roman"/>
        </w:rPr>
        <w:t xml:space="preserve"> group for teenagers</w:t>
      </w:r>
      <w:r w:rsidR="00B9565F" w:rsidRPr="6F691CA4">
        <w:rPr>
          <w:rFonts w:ascii="Times New Roman" w:eastAsia="Times New Roman" w:hAnsi="Times New Roman" w:cs="Times New Roman"/>
        </w:rPr>
        <w:t xml:space="preserve"> and is an </w:t>
      </w:r>
      <w:r w:rsidRPr="6F691CA4">
        <w:rPr>
          <w:rFonts w:ascii="Times New Roman" w:eastAsia="Times New Roman" w:hAnsi="Times New Roman" w:cs="Times New Roman"/>
        </w:rPr>
        <w:t>open group</w:t>
      </w:r>
      <w:r w:rsidR="00B9565F" w:rsidRPr="6F691CA4">
        <w:rPr>
          <w:rFonts w:ascii="Times New Roman" w:eastAsia="Times New Roman" w:hAnsi="Times New Roman" w:cs="Times New Roman"/>
        </w:rPr>
        <w:t xml:space="preserve"> for clients. </w:t>
      </w:r>
      <w:r w:rsidR="008C0C28" w:rsidRPr="6F691CA4">
        <w:rPr>
          <w:rFonts w:ascii="Times New Roman" w:eastAsia="Times New Roman" w:hAnsi="Times New Roman" w:cs="Times New Roman"/>
        </w:rPr>
        <w:t xml:space="preserve"> </w:t>
      </w:r>
    </w:p>
    <w:p w14:paraId="29467BDE" w14:textId="1CCF775C" w:rsidR="008C0C28" w:rsidRPr="00EA5D22" w:rsidRDefault="004021DD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Parent Rep</w:t>
      </w:r>
      <w:r w:rsidR="00FD2CB1" w:rsidRPr="6F691CA4">
        <w:rPr>
          <w:rFonts w:ascii="Times New Roman" w:eastAsia="Times New Roman" w:hAnsi="Times New Roman" w:cs="Times New Roman"/>
        </w:rPr>
        <w:t>resentative</w:t>
      </w:r>
    </w:p>
    <w:p w14:paraId="2C8F3869" w14:textId="7C2ED4DA" w:rsidR="004021DD" w:rsidRPr="00EA5D22" w:rsidRDefault="004021D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Looking for other parent rep</w:t>
      </w:r>
      <w:r w:rsidR="00FD2CB1" w:rsidRPr="6F691CA4">
        <w:rPr>
          <w:rFonts w:ascii="Times New Roman" w:eastAsia="Times New Roman" w:hAnsi="Times New Roman" w:cs="Times New Roman"/>
        </w:rPr>
        <w:t xml:space="preserve">resentatives but many are </w:t>
      </w:r>
      <w:r w:rsidRPr="6F691CA4">
        <w:rPr>
          <w:rFonts w:ascii="Times New Roman" w:eastAsia="Times New Roman" w:hAnsi="Times New Roman" w:cs="Times New Roman"/>
        </w:rPr>
        <w:t>overwhelmed</w:t>
      </w:r>
      <w:r w:rsidR="00FD2CB1" w:rsidRPr="6F691CA4">
        <w:rPr>
          <w:rFonts w:ascii="Times New Roman" w:eastAsia="Times New Roman" w:hAnsi="Times New Roman" w:cs="Times New Roman"/>
        </w:rPr>
        <w:t>.</w:t>
      </w:r>
    </w:p>
    <w:p w14:paraId="48EA918D" w14:textId="12C7FF70" w:rsidR="004021DD" w:rsidRPr="00EA5D22" w:rsidRDefault="004021D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IVY – working with school </w:t>
      </w:r>
      <w:r w:rsidR="00FD2CB1" w:rsidRPr="6F691CA4">
        <w:rPr>
          <w:rFonts w:ascii="Times New Roman" w:eastAsia="Times New Roman" w:hAnsi="Times New Roman" w:cs="Times New Roman"/>
        </w:rPr>
        <w:t xml:space="preserve">districts more closely. 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58F9B865" w14:textId="76CC40D5" w:rsidR="004021DD" w:rsidRPr="00EA5D22" w:rsidRDefault="004021DD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Nationwide raised and </w:t>
      </w:r>
      <w:r w:rsidR="001A5B71" w:rsidRPr="6F691CA4">
        <w:rPr>
          <w:rFonts w:ascii="Times New Roman" w:eastAsia="Times New Roman" w:hAnsi="Times New Roman" w:cs="Times New Roman"/>
        </w:rPr>
        <w:t xml:space="preserve">distributed funds </w:t>
      </w:r>
      <w:r w:rsidR="00FD2CB1" w:rsidRPr="6F691CA4">
        <w:rPr>
          <w:rFonts w:ascii="Times New Roman" w:eastAsia="Times New Roman" w:hAnsi="Times New Roman" w:cs="Times New Roman"/>
        </w:rPr>
        <w:t>and</w:t>
      </w:r>
      <w:r w:rsidR="001A5B71" w:rsidRPr="6F691CA4">
        <w:rPr>
          <w:rFonts w:ascii="Times New Roman" w:eastAsia="Times New Roman" w:hAnsi="Times New Roman" w:cs="Times New Roman"/>
        </w:rPr>
        <w:t xml:space="preserve"> might be </w:t>
      </w:r>
      <w:r w:rsidR="00FD2CB1" w:rsidRPr="6F691CA4">
        <w:rPr>
          <w:rFonts w:ascii="Times New Roman" w:eastAsia="Times New Roman" w:hAnsi="Times New Roman" w:cs="Times New Roman"/>
        </w:rPr>
        <w:t>partnering</w:t>
      </w:r>
      <w:r w:rsidR="001A5B71" w:rsidRPr="6F691CA4">
        <w:rPr>
          <w:rFonts w:ascii="Times New Roman" w:eastAsia="Times New Roman" w:hAnsi="Times New Roman" w:cs="Times New Roman"/>
        </w:rPr>
        <w:t xml:space="preserve"> with them</w:t>
      </w:r>
      <w:r w:rsidR="002005F3" w:rsidRPr="6F691CA4">
        <w:rPr>
          <w:rFonts w:ascii="Times New Roman" w:eastAsia="Times New Roman" w:hAnsi="Times New Roman" w:cs="Times New Roman"/>
        </w:rPr>
        <w:t xml:space="preserve"> </w:t>
      </w:r>
      <w:r w:rsidR="00964060" w:rsidRPr="6F691CA4">
        <w:rPr>
          <w:rFonts w:ascii="Times New Roman" w:eastAsia="Times New Roman" w:hAnsi="Times New Roman" w:cs="Times New Roman"/>
        </w:rPr>
        <w:t xml:space="preserve">for different activities such as an </w:t>
      </w:r>
      <w:r w:rsidR="002005F3" w:rsidRPr="6F691CA4">
        <w:rPr>
          <w:rFonts w:ascii="Times New Roman" w:eastAsia="Times New Roman" w:hAnsi="Times New Roman" w:cs="Times New Roman"/>
        </w:rPr>
        <w:t xml:space="preserve">afterschool </w:t>
      </w:r>
      <w:r w:rsidR="006D1B82" w:rsidRPr="6F691CA4">
        <w:rPr>
          <w:rFonts w:ascii="Times New Roman" w:eastAsia="Times New Roman" w:hAnsi="Times New Roman" w:cs="Times New Roman"/>
        </w:rPr>
        <w:t>program</w:t>
      </w:r>
      <w:r w:rsidR="00FD2CB1" w:rsidRPr="6F691CA4">
        <w:rPr>
          <w:rFonts w:ascii="Times New Roman" w:eastAsia="Times New Roman" w:hAnsi="Times New Roman" w:cs="Times New Roman"/>
        </w:rPr>
        <w:t xml:space="preserve">. </w:t>
      </w:r>
    </w:p>
    <w:p w14:paraId="08CFB463" w14:textId="7938254D" w:rsidR="001F19F1" w:rsidRPr="00EA5D22" w:rsidRDefault="00964060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The </w:t>
      </w:r>
      <w:r w:rsidR="001F19F1" w:rsidRPr="6F691CA4">
        <w:rPr>
          <w:rFonts w:ascii="Times New Roman" w:eastAsia="Times New Roman" w:hAnsi="Times New Roman" w:cs="Times New Roman"/>
        </w:rPr>
        <w:t>Parent Advisory Committee gives family an opportunity to voice their concerns</w:t>
      </w:r>
      <w:r w:rsidRPr="6F691CA4">
        <w:rPr>
          <w:rFonts w:ascii="Times New Roman" w:eastAsia="Times New Roman" w:hAnsi="Times New Roman" w:cs="Times New Roman"/>
        </w:rPr>
        <w:t xml:space="preserve">. </w:t>
      </w:r>
    </w:p>
    <w:p w14:paraId="5967F2F3" w14:textId="27DE3A99" w:rsidR="009E4C30" w:rsidRPr="00EA5D22" w:rsidRDefault="00B15064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Fisher Titus</w:t>
      </w:r>
      <w:r w:rsidR="000336B9" w:rsidRPr="6F691CA4">
        <w:rPr>
          <w:rFonts w:ascii="Times New Roman" w:eastAsia="Times New Roman" w:hAnsi="Times New Roman" w:cs="Times New Roman"/>
        </w:rPr>
        <w:t xml:space="preserve"> Medical Center </w:t>
      </w:r>
    </w:p>
    <w:p w14:paraId="512A34F2" w14:textId="45E68842" w:rsidR="00B15064" w:rsidRPr="00EA5D22" w:rsidRDefault="000336B9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Decrease in </w:t>
      </w:r>
      <w:r w:rsidR="00B15064" w:rsidRPr="6F691CA4">
        <w:rPr>
          <w:rFonts w:ascii="Times New Roman" w:eastAsia="Times New Roman" w:hAnsi="Times New Roman" w:cs="Times New Roman"/>
        </w:rPr>
        <w:t xml:space="preserve">COVID </w:t>
      </w:r>
      <w:r w:rsidRPr="6F691CA4">
        <w:rPr>
          <w:rFonts w:ascii="Times New Roman" w:eastAsia="Times New Roman" w:hAnsi="Times New Roman" w:cs="Times New Roman"/>
        </w:rPr>
        <w:t xml:space="preserve">cases. There was a point when the </w:t>
      </w:r>
      <w:r w:rsidR="002308C8" w:rsidRPr="6F691CA4">
        <w:rPr>
          <w:rFonts w:ascii="Times New Roman" w:eastAsia="Times New Roman" w:hAnsi="Times New Roman" w:cs="Times New Roman"/>
        </w:rPr>
        <w:t xml:space="preserve">Ohio National Guard assisted </w:t>
      </w:r>
      <w:r w:rsidRPr="6F691CA4">
        <w:rPr>
          <w:rFonts w:ascii="Times New Roman" w:eastAsia="Times New Roman" w:hAnsi="Times New Roman" w:cs="Times New Roman"/>
        </w:rPr>
        <w:t xml:space="preserve">the hospital due to </w:t>
      </w:r>
      <w:r w:rsidR="009C3914" w:rsidRPr="6F691CA4">
        <w:rPr>
          <w:rFonts w:ascii="Times New Roman" w:eastAsia="Times New Roman" w:hAnsi="Times New Roman" w:cs="Times New Roman"/>
        </w:rPr>
        <w:t xml:space="preserve">an increase in </w:t>
      </w:r>
      <w:r w:rsidRPr="6F691CA4">
        <w:rPr>
          <w:rFonts w:ascii="Times New Roman" w:eastAsia="Times New Roman" w:hAnsi="Times New Roman" w:cs="Times New Roman"/>
        </w:rPr>
        <w:t xml:space="preserve">COVID cases. </w:t>
      </w:r>
    </w:p>
    <w:p w14:paraId="61522421" w14:textId="77777777" w:rsidR="000336B9" w:rsidRPr="00EA5D22" w:rsidRDefault="000336B9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Standard</w:t>
      </w:r>
      <w:r w:rsidR="002308C8" w:rsidRPr="6F691CA4">
        <w:rPr>
          <w:rFonts w:ascii="Times New Roman" w:eastAsia="Times New Roman" w:hAnsi="Times New Roman" w:cs="Times New Roman"/>
        </w:rPr>
        <w:t xml:space="preserve"> visitation policy </w:t>
      </w:r>
      <w:r w:rsidR="00855859" w:rsidRPr="6F691CA4">
        <w:rPr>
          <w:rFonts w:ascii="Times New Roman" w:eastAsia="Times New Roman" w:hAnsi="Times New Roman" w:cs="Times New Roman"/>
        </w:rPr>
        <w:t>has been re-established</w:t>
      </w:r>
      <w:r w:rsidRPr="6F691CA4">
        <w:rPr>
          <w:rFonts w:ascii="Times New Roman" w:eastAsia="Times New Roman" w:hAnsi="Times New Roman" w:cs="Times New Roman"/>
        </w:rPr>
        <w:t xml:space="preserve">. </w:t>
      </w:r>
    </w:p>
    <w:p w14:paraId="48CE28BD" w14:textId="011D8BD4" w:rsidR="00B15064" w:rsidRPr="00EA5D22" w:rsidRDefault="000336B9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Look</w:t>
      </w:r>
      <w:r w:rsidR="00855859" w:rsidRPr="6F691CA4">
        <w:rPr>
          <w:rFonts w:ascii="Times New Roman" w:eastAsia="Times New Roman" w:hAnsi="Times New Roman" w:cs="Times New Roman"/>
        </w:rPr>
        <w:t xml:space="preserve">ing into </w:t>
      </w:r>
      <w:r w:rsidR="00F06C20" w:rsidRPr="6F691CA4">
        <w:rPr>
          <w:rFonts w:ascii="Times New Roman" w:eastAsia="Times New Roman" w:hAnsi="Times New Roman" w:cs="Times New Roman"/>
        </w:rPr>
        <w:t>openings camps and sensory</w:t>
      </w:r>
      <w:r w:rsidR="00855859" w:rsidRPr="6F691CA4">
        <w:rPr>
          <w:rFonts w:ascii="Times New Roman" w:eastAsia="Times New Roman" w:hAnsi="Times New Roman" w:cs="Times New Roman"/>
        </w:rPr>
        <w:t xml:space="preserve"> events </w:t>
      </w:r>
      <w:r w:rsidR="00F06C20" w:rsidRPr="6F691CA4">
        <w:rPr>
          <w:rFonts w:ascii="Times New Roman" w:eastAsia="Times New Roman" w:hAnsi="Times New Roman" w:cs="Times New Roman"/>
        </w:rPr>
        <w:t xml:space="preserve">again. </w:t>
      </w:r>
      <w:r w:rsidR="00855859" w:rsidRPr="6F691CA4">
        <w:rPr>
          <w:rFonts w:ascii="Times New Roman" w:eastAsia="Times New Roman" w:hAnsi="Times New Roman" w:cs="Times New Roman"/>
        </w:rPr>
        <w:t xml:space="preserve"> </w:t>
      </w:r>
    </w:p>
    <w:p w14:paraId="06B90A06" w14:textId="41B23A68" w:rsidR="001A5B71" w:rsidRPr="00EA5D22" w:rsidRDefault="001A5B7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JFS</w:t>
      </w:r>
      <w:r w:rsidR="00924E71" w:rsidRPr="6F691CA4">
        <w:rPr>
          <w:rFonts w:ascii="Times New Roman" w:eastAsia="Times New Roman" w:hAnsi="Times New Roman" w:cs="Times New Roman"/>
        </w:rPr>
        <w:t xml:space="preserve"> has </w:t>
      </w:r>
      <w:r w:rsidRPr="6F691CA4">
        <w:rPr>
          <w:rFonts w:ascii="Times New Roman" w:eastAsia="Times New Roman" w:hAnsi="Times New Roman" w:cs="Times New Roman"/>
        </w:rPr>
        <w:t xml:space="preserve">funds available for </w:t>
      </w:r>
      <w:r w:rsidR="002005F3" w:rsidRPr="6F691CA4">
        <w:rPr>
          <w:rFonts w:ascii="Times New Roman" w:eastAsia="Times New Roman" w:hAnsi="Times New Roman" w:cs="Times New Roman"/>
        </w:rPr>
        <w:t>kinship</w:t>
      </w:r>
      <w:r w:rsidR="00924E71" w:rsidRPr="6F691CA4">
        <w:rPr>
          <w:rFonts w:ascii="Times New Roman" w:eastAsia="Times New Roman" w:hAnsi="Times New Roman" w:cs="Times New Roman"/>
        </w:rPr>
        <w:t>.</w:t>
      </w:r>
      <w:r w:rsidR="002005F3" w:rsidRPr="6F691CA4">
        <w:rPr>
          <w:rFonts w:ascii="Times New Roman" w:eastAsia="Times New Roman" w:hAnsi="Times New Roman" w:cs="Times New Roman"/>
        </w:rPr>
        <w:t xml:space="preserve"> </w:t>
      </w:r>
    </w:p>
    <w:p w14:paraId="4533F128" w14:textId="0068ABA6" w:rsidR="00F765BB" w:rsidRPr="00EA5D22" w:rsidRDefault="00F765BB" w:rsidP="6F691CA4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HC Board of DD </w:t>
      </w:r>
    </w:p>
    <w:p w14:paraId="4A8DA8D1" w14:textId="66638704" w:rsidR="00F765BB" w:rsidRPr="00EA5D22" w:rsidRDefault="00924E7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 xml:space="preserve">Community </w:t>
      </w:r>
      <w:r w:rsidR="00F765BB" w:rsidRPr="6F691CA4">
        <w:rPr>
          <w:rFonts w:ascii="Times New Roman" w:eastAsia="Times New Roman" w:hAnsi="Times New Roman" w:cs="Times New Roman"/>
        </w:rPr>
        <w:t xml:space="preserve">Breakfast – </w:t>
      </w:r>
      <w:r w:rsidRPr="6F691CA4">
        <w:rPr>
          <w:rFonts w:ascii="Times New Roman" w:eastAsia="Times New Roman" w:hAnsi="Times New Roman" w:cs="Times New Roman"/>
        </w:rPr>
        <w:t xml:space="preserve">March </w:t>
      </w:r>
      <w:r w:rsidR="00F765BB" w:rsidRPr="6F691CA4">
        <w:rPr>
          <w:rFonts w:ascii="Times New Roman" w:eastAsia="Times New Roman" w:hAnsi="Times New Roman" w:cs="Times New Roman"/>
        </w:rPr>
        <w:t>29</w:t>
      </w:r>
      <w:r w:rsidR="00F765BB" w:rsidRPr="6F691CA4">
        <w:rPr>
          <w:rFonts w:ascii="Times New Roman" w:eastAsia="Times New Roman" w:hAnsi="Times New Roman" w:cs="Times New Roman"/>
          <w:vertAlign w:val="superscript"/>
        </w:rPr>
        <w:t>th</w:t>
      </w:r>
      <w:r w:rsidR="00F765BB" w:rsidRPr="6F691CA4">
        <w:rPr>
          <w:rFonts w:ascii="Times New Roman" w:eastAsia="Times New Roman" w:hAnsi="Times New Roman" w:cs="Times New Roman"/>
        </w:rPr>
        <w:t xml:space="preserve"> </w:t>
      </w:r>
    </w:p>
    <w:p w14:paraId="7FB4E4F3" w14:textId="0DE16D19" w:rsidR="00F765BB" w:rsidRPr="00EA5D22" w:rsidRDefault="00D11D1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Rock Your Socks – March 21</w:t>
      </w:r>
      <w:r w:rsidR="00924E71" w:rsidRPr="6F691CA4">
        <w:rPr>
          <w:rFonts w:ascii="Times New Roman" w:eastAsia="Times New Roman" w:hAnsi="Times New Roman" w:cs="Times New Roman"/>
          <w:vertAlign w:val="superscript"/>
        </w:rPr>
        <w:t>st</w:t>
      </w:r>
      <w:r w:rsidR="00924E71" w:rsidRPr="6F691CA4">
        <w:rPr>
          <w:rFonts w:ascii="Times New Roman" w:eastAsia="Times New Roman" w:hAnsi="Times New Roman" w:cs="Times New Roman"/>
        </w:rPr>
        <w:t xml:space="preserve"> </w:t>
      </w:r>
    </w:p>
    <w:p w14:paraId="069D602B" w14:textId="1C23009F" w:rsidR="00D11D11" w:rsidRPr="00EA5D22" w:rsidRDefault="00D11D11" w:rsidP="6F691CA4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</w:rPr>
        <w:t>Basketball Game – March 31</w:t>
      </w:r>
      <w:r w:rsidRPr="6F691CA4">
        <w:rPr>
          <w:rFonts w:ascii="Times New Roman" w:eastAsia="Times New Roman" w:hAnsi="Times New Roman" w:cs="Times New Roman"/>
          <w:vertAlign w:val="superscript"/>
        </w:rPr>
        <w:t>st</w:t>
      </w:r>
      <w:r w:rsidRPr="6F691CA4">
        <w:rPr>
          <w:rFonts w:ascii="Times New Roman" w:eastAsia="Times New Roman" w:hAnsi="Times New Roman" w:cs="Times New Roman"/>
        </w:rPr>
        <w:t xml:space="preserve"> </w:t>
      </w:r>
    </w:p>
    <w:p w14:paraId="05DB9182" w14:textId="77777777" w:rsidR="00924E71" w:rsidRPr="00EA5D22" w:rsidRDefault="00924E71" w:rsidP="6F691CA4">
      <w:pPr>
        <w:pStyle w:val="ListParagraph"/>
        <w:ind w:left="2880"/>
        <w:rPr>
          <w:rFonts w:ascii="Times New Roman" w:eastAsia="Times New Roman" w:hAnsi="Times New Roman" w:cs="Times New Roman"/>
        </w:rPr>
      </w:pPr>
    </w:p>
    <w:p w14:paraId="6DEF1086" w14:textId="0DF4A987" w:rsidR="5DCD1A95" w:rsidRPr="00EA5D22" w:rsidRDefault="5DCD1A95" w:rsidP="6F691C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6F691CA4">
        <w:rPr>
          <w:rFonts w:ascii="Times New Roman" w:eastAsia="Times New Roman" w:hAnsi="Times New Roman" w:cs="Times New Roman"/>
          <w:b/>
          <w:bCs/>
        </w:rPr>
        <w:t>Adjourn (Motion #6)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800"/>
        <w:gridCol w:w="2160"/>
        <w:gridCol w:w="2235"/>
        <w:gridCol w:w="2710"/>
      </w:tblGrid>
      <w:tr w:rsidR="00B6327E" w:rsidRPr="00EA5D22" w14:paraId="5EB5A865" w14:textId="77777777" w:rsidTr="6F691CA4">
        <w:tc>
          <w:tcPr>
            <w:tcW w:w="1800" w:type="dxa"/>
          </w:tcPr>
          <w:p w14:paraId="439B3CB6" w14:textId="23940053" w:rsidR="00B6327E" w:rsidRPr="00EA5D22" w:rsidRDefault="30EDABAB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Motion 6 </w:t>
            </w:r>
          </w:p>
        </w:tc>
        <w:tc>
          <w:tcPr>
            <w:tcW w:w="7105" w:type="dxa"/>
            <w:gridSpan w:val="3"/>
          </w:tcPr>
          <w:p w14:paraId="3574D900" w14:textId="6412A3D6" w:rsidR="00B6327E" w:rsidRPr="00EA5D22" w:rsidRDefault="00B6327E" w:rsidP="6F691CA4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6F691CA4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="00F863DF" w:rsidRPr="6F691CA4">
              <w:rPr>
                <w:rFonts w:ascii="Times New Roman" w:eastAsia="Times New Roman" w:hAnsi="Times New Roman" w:cs="Times New Roman"/>
                <w:b/>
                <w:bCs/>
              </w:rPr>
              <w:t xml:space="preserve">otion to </w:t>
            </w:r>
            <w:r w:rsidR="00F13FD6" w:rsidRPr="6F691CA4">
              <w:rPr>
                <w:rFonts w:ascii="Times New Roman" w:eastAsia="Times New Roman" w:hAnsi="Times New Roman" w:cs="Times New Roman"/>
                <w:b/>
                <w:bCs/>
              </w:rPr>
              <w:t>adjourn</w:t>
            </w:r>
          </w:p>
        </w:tc>
      </w:tr>
      <w:tr w:rsidR="00B6327E" w:rsidRPr="00EA5D22" w14:paraId="010585DC" w14:textId="77777777" w:rsidTr="6F691CA4">
        <w:tc>
          <w:tcPr>
            <w:tcW w:w="1800" w:type="dxa"/>
          </w:tcPr>
          <w:p w14:paraId="7A0A0AE5" w14:textId="77777777" w:rsidR="00B6327E" w:rsidRPr="00EA5D22" w:rsidRDefault="00B6327E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Motion Made By:</w:t>
            </w:r>
          </w:p>
        </w:tc>
        <w:tc>
          <w:tcPr>
            <w:tcW w:w="2160" w:type="dxa"/>
          </w:tcPr>
          <w:p w14:paraId="6E50FC15" w14:textId="3B0473D5" w:rsidR="00B6327E" w:rsidRPr="00EA5D22" w:rsidRDefault="00FA62D0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Kari</w:t>
            </w:r>
            <w:r w:rsidR="00CA5064" w:rsidRPr="6F691CA4">
              <w:rPr>
                <w:rFonts w:ascii="Times New Roman" w:eastAsia="Times New Roman" w:hAnsi="Times New Roman" w:cs="Times New Roman"/>
              </w:rPr>
              <w:t xml:space="preserve"> Smith </w:t>
            </w:r>
          </w:p>
        </w:tc>
        <w:tc>
          <w:tcPr>
            <w:tcW w:w="2235" w:type="dxa"/>
          </w:tcPr>
          <w:p w14:paraId="33E3AC70" w14:textId="77777777" w:rsidR="00B6327E" w:rsidRPr="00EA5D22" w:rsidRDefault="00B6327E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>Seconded:</w:t>
            </w:r>
          </w:p>
        </w:tc>
        <w:tc>
          <w:tcPr>
            <w:tcW w:w="2710" w:type="dxa"/>
          </w:tcPr>
          <w:p w14:paraId="405B1370" w14:textId="730A1BF8" w:rsidR="00B6327E" w:rsidRPr="00EA5D22" w:rsidRDefault="00B6327E" w:rsidP="6F691C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6F691CA4">
              <w:rPr>
                <w:rFonts w:ascii="Times New Roman" w:eastAsia="Times New Roman" w:hAnsi="Times New Roman" w:cs="Times New Roman"/>
              </w:rPr>
              <w:t xml:space="preserve"> </w:t>
            </w:r>
            <w:r w:rsidR="00FA62D0" w:rsidRPr="6F691CA4">
              <w:rPr>
                <w:rFonts w:ascii="Times New Roman" w:eastAsia="Times New Roman" w:hAnsi="Times New Roman" w:cs="Times New Roman"/>
              </w:rPr>
              <w:t xml:space="preserve">Lauren Robinson </w:t>
            </w:r>
          </w:p>
        </w:tc>
      </w:tr>
    </w:tbl>
    <w:p w14:paraId="6D62AB7F" w14:textId="02097B61" w:rsidR="0019160F" w:rsidRPr="00EA5D22" w:rsidRDefault="0019160F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A5D22">
        <w:rPr>
          <w:rFonts w:ascii="Calibri" w:hAnsi="Calibri" w:cs="Calibri"/>
          <w:b/>
          <w:bCs/>
        </w:rPr>
        <w:tab/>
      </w:r>
      <w:r w:rsidRPr="6F691CA4">
        <w:rPr>
          <w:rFonts w:ascii="Times New Roman" w:eastAsia="Times New Roman" w:hAnsi="Times New Roman" w:cs="Times New Roman"/>
        </w:rPr>
        <w:t>All in favor, none opposed.</w:t>
      </w:r>
    </w:p>
    <w:p w14:paraId="542C0709" w14:textId="77777777" w:rsidR="004E7F34" w:rsidRPr="00EA5D22" w:rsidRDefault="004E7F34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8DEBF62" w14:textId="77777777" w:rsidR="004E7F34" w:rsidRPr="00EA5D22" w:rsidRDefault="004E7F34" w:rsidP="6F691CA4">
      <w:pPr>
        <w:spacing w:after="0"/>
        <w:ind w:firstLine="72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Meeting ended at 10</w:t>
      </w:r>
      <w:r w:rsidR="00C62072" w:rsidRPr="6F691CA4">
        <w:rPr>
          <w:rFonts w:ascii="Times New Roman" w:eastAsia="Times New Roman" w:hAnsi="Times New Roman" w:cs="Times New Roman"/>
          <w:b/>
          <w:bCs/>
        </w:rPr>
        <w:t>:09</w:t>
      </w:r>
      <w:r w:rsidRPr="6F691CA4">
        <w:rPr>
          <w:rFonts w:ascii="Times New Roman" w:eastAsia="Times New Roman" w:hAnsi="Times New Roman" w:cs="Times New Roman"/>
          <w:b/>
          <w:bCs/>
        </w:rPr>
        <w:t xml:space="preserve">am. </w:t>
      </w:r>
    </w:p>
    <w:p w14:paraId="5A3DBF7B" w14:textId="512DE609" w:rsidR="00C62072" w:rsidRPr="00EA5D22" w:rsidRDefault="00C62072" w:rsidP="6F691CA4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DAF8A6" w14:textId="2A614AC7" w:rsidR="001A6F7E" w:rsidRPr="00EA5D22" w:rsidRDefault="00D865A4" w:rsidP="6F691CA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 xml:space="preserve">Next FCFC Meeting: </w:t>
      </w:r>
      <w:r w:rsidR="00F13FD6" w:rsidRPr="6F691CA4">
        <w:rPr>
          <w:rFonts w:ascii="Times New Roman" w:eastAsia="Times New Roman" w:hAnsi="Times New Roman" w:cs="Times New Roman"/>
          <w:b/>
          <w:bCs/>
        </w:rPr>
        <w:t>May 18, 2022</w:t>
      </w:r>
      <w:r w:rsidR="077953BC" w:rsidRPr="6F691CA4">
        <w:rPr>
          <w:rFonts w:ascii="Times New Roman" w:eastAsia="Times New Roman" w:hAnsi="Times New Roman" w:cs="Times New Roman"/>
          <w:b/>
          <w:bCs/>
        </w:rPr>
        <w:t xml:space="preserve"> </w:t>
      </w:r>
      <w:r w:rsidRPr="6F691CA4">
        <w:rPr>
          <w:rFonts w:ascii="Times New Roman" w:eastAsia="Times New Roman" w:hAnsi="Times New Roman" w:cs="Times New Roman"/>
          <w:b/>
          <w:bCs/>
        </w:rPr>
        <w:t>@ 9</w:t>
      </w:r>
      <w:r w:rsidR="2B060554" w:rsidRPr="6F691CA4">
        <w:rPr>
          <w:rFonts w:ascii="Times New Roman" w:eastAsia="Times New Roman" w:hAnsi="Times New Roman" w:cs="Times New Roman"/>
          <w:b/>
          <w:bCs/>
        </w:rPr>
        <w:t>:00 AM</w:t>
      </w:r>
    </w:p>
    <w:p w14:paraId="0C505248" w14:textId="21E1CBE7" w:rsidR="00D02BA5" w:rsidRDefault="005126D5" w:rsidP="6F691CA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6F691CA4">
        <w:rPr>
          <w:rFonts w:ascii="Times New Roman" w:eastAsia="Times New Roman" w:hAnsi="Times New Roman" w:cs="Times New Roman"/>
          <w:b/>
          <w:bCs/>
        </w:rPr>
        <w:t>Location: Huron County Board of DD</w:t>
      </w:r>
    </w:p>
    <w:p w14:paraId="6E581796" w14:textId="77777777" w:rsidR="00EA5D22" w:rsidRPr="00EA5D22" w:rsidRDefault="00EA5D22" w:rsidP="6F691CA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sectPr w:rsidR="00EA5D22" w:rsidRPr="00EA5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111A"/>
    <w:multiLevelType w:val="hybridMultilevel"/>
    <w:tmpl w:val="A2400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0572F3"/>
    <w:multiLevelType w:val="hybridMultilevel"/>
    <w:tmpl w:val="D3D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D7909"/>
    <w:multiLevelType w:val="hybridMultilevel"/>
    <w:tmpl w:val="4C00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82A8D"/>
    <w:multiLevelType w:val="hybridMultilevel"/>
    <w:tmpl w:val="FFFFFFFF"/>
    <w:lvl w:ilvl="0" w:tplc="228A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2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43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AB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6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E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A7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E9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2D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A569A"/>
    <w:multiLevelType w:val="hybridMultilevel"/>
    <w:tmpl w:val="5232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803E0"/>
    <w:multiLevelType w:val="hybridMultilevel"/>
    <w:tmpl w:val="C3FEA2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4241096"/>
    <w:multiLevelType w:val="hybridMultilevel"/>
    <w:tmpl w:val="0C4655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E"/>
    <w:rsid w:val="00000BF7"/>
    <w:rsid w:val="000114E0"/>
    <w:rsid w:val="00030756"/>
    <w:rsid w:val="000315DF"/>
    <w:rsid w:val="000336B9"/>
    <w:rsid w:val="000342A9"/>
    <w:rsid w:val="00043BEF"/>
    <w:rsid w:val="00045F83"/>
    <w:rsid w:val="000478A4"/>
    <w:rsid w:val="00052E0D"/>
    <w:rsid w:val="000602D8"/>
    <w:rsid w:val="0006488F"/>
    <w:rsid w:val="00064AC5"/>
    <w:rsid w:val="000738ED"/>
    <w:rsid w:val="00076A4F"/>
    <w:rsid w:val="000802B5"/>
    <w:rsid w:val="0008056E"/>
    <w:rsid w:val="0008176C"/>
    <w:rsid w:val="00082870"/>
    <w:rsid w:val="00086215"/>
    <w:rsid w:val="00086A46"/>
    <w:rsid w:val="000874C9"/>
    <w:rsid w:val="00093674"/>
    <w:rsid w:val="00095E40"/>
    <w:rsid w:val="00097615"/>
    <w:rsid w:val="000A1E51"/>
    <w:rsid w:val="000A3E50"/>
    <w:rsid w:val="000A64E1"/>
    <w:rsid w:val="000A7D4A"/>
    <w:rsid w:val="000B12AC"/>
    <w:rsid w:val="000B1662"/>
    <w:rsid w:val="000B2BED"/>
    <w:rsid w:val="000B3C65"/>
    <w:rsid w:val="000B64A4"/>
    <w:rsid w:val="000C0A2D"/>
    <w:rsid w:val="000C5CF1"/>
    <w:rsid w:val="000D44A5"/>
    <w:rsid w:val="000D6A0C"/>
    <w:rsid w:val="000E2D90"/>
    <w:rsid w:val="000E5E4B"/>
    <w:rsid w:val="000E5F61"/>
    <w:rsid w:val="000F1A1A"/>
    <w:rsid w:val="000F62AE"/>
    <w:rsid w:val="000F7839"/>
    <w:rsid w:val="001029FF"/>
    <w:rsid w:val="00107BF0"/>
    <w:rsid w:val="001107F8"/>
    <w:rsid w:val="001120A5"/>
    <w:rsid w:val="00112D94"/>
    <w:rsid w:val="001204DD"/>
    <w:rsid w:val="0012191D"/>
    <w:rsid w:val="0012262C"/>
    <w:rsid w:val="00124C95"/>
    <w:rsid w:val="00126100"/>
    <w:rsid w:val="00135542"/>
    <w:rsid w:val="001363C4"/>
    <w:rsid w:val="0014144B"/>
    <w:rsid w:val="00141AE1"/>
    <w:rsid w:val="001426F6"/>
    <w:rsid w:val="001428E7"/>
    <w:rsid w:val="001462E9"/>
    <w:rsid w:val="00146F67"/>
    <w:rsid w:val="00147815"/>
    <w:rsid w:val="00147E37"/>
    <w:rsid w:val="00160C60"/>
    <w:rsid w:val="001623B0"/>
    <w:rsid w:val="00162F1B"/>
    <w:rsid w:val="00164F35"/>
    <w:rsid w:val="00177AF9"/>
    <w:rsid w:val="001915A5"/>
    <w:rsid w:val="0019160F"/>
    <w:rsid w:val="001A141F"/>
    <w:rsid w:val="001A5B71"/>
    <w:rsid w:val="001A6F7E"/>
    <w:rsid w:val="001A70BA"/>
    <w:rsid w:val="001A7D25"/>
    <w:rsid w:val="001B0C70"/>
    <w:rsid w:val="001B14A2"/>
    <w:rsid w:val="001C158C"/>
    <w:rsid w:val="001C3E40"/>
    <w:rsid w:val="001D20BE"/>
    <w:rsid w:val="001D4979"/>
    <w:rsid w:val="001D4D9C"/>
    <w:rsid w:val="001E269D"/>
    <w:rsid w:val="001E2799"/>
    <w:rsid w:val="001F19F1"/>
    <w:rsid w:val="001F208E"/>
    <w:rsid w:val="002005F3"/>
    <w:rsid w:val="00201952"/>
    <w:rsid w:val="0020197F"/>
    <w:rsid w:val="00205831"/>
    <w:rsid w:val="00214925"/>
    <w:rsid w:val="00216368"/>
    <w:rsid w:val="002206C4"/>
    <w:rsid w:val="00222282"/>
    <w:rsid w:val="002243D6"/>
    <w:rsid w:val="00225DC4"/>
    <w:rsid w:val="002308C8"/>
    <w:rsid w:val="00232B64"/>
    <w:rsid w:val="00234252"/>
    <w:rsid w:val="002355AB"/>
    <w:rsid w:val="00237897"/>
    <w:rsid w:val="0023811F"/>
    <w:rsid w:val="00240302"/>
    <w:rsid w:val="002411AF"/>
    <w:rsid w:val="00247096"/>
    <w:rsid w:val="002526A9"/>
    <w:rsid w:val="0026156B"/>
    <w:rsid w:val="0026388E"/>
    <w:rsid w:val="00266BD4"/>
    <w:rsid w:val="002709E0"/>
    <w:rsid w:val="00274E09"/>
    <w:rsid w:val="002820CF"/>
    <w:rsid w:val="002839FC"/>
    <w:rsid w:val="002844DF"/>
    <w:rsid w:val="00292205"/>
    <w:rsid w:val="0029463E"/>
    <w:rsid w:val="002A15C8"/>
    <w:rsid w:val="002A2A34"/>
    <w:rsid w:val="002A6A90"/>
    <w:rsid w:val="002B2877"/>
    <w:rsid w:val="002B6331"/>
    <w:rsid w:val="002B6E47"/>
    <w:rsid w:val="002C0508"/>
    <w:rsid w:val="002C1AD4"/>
    <w:rsid w:val="002C6678"/>
    <w:rsid w:val="002D03B3"/>
    <w:rsid w:val="002D7730"/>
    <w:rsid w:val="002E3F05"/>
    <w:rsid w:val="002E603A"/>
    <w:rsid w:val="002F188D"/>
    <w:rsid w:val="002F4FC7"/>
    <w:rsid w:val="002F5EE6"/>
    <w:rsid w:val="00304FC5"/>
    <w:rsid w:val="003127B2"/>
    <w:rsid w:val="00320517"/>
    <w:rsid w:val="00322456"/>
    <w:rsid w:val="00331104"/>
    <w:rsid w:val="00337C21"/>
    <w:rsid w:val="003505DC"/>
    <w:rsid w:val="00352E1A"/>
    <w:rsid w:val="00353E02"/>
    <w:rsid w:val="003541C7"/>
    <w:rsid w:val="00355635"/>
    <w:rsid w:val="00355A03"/>
    <w:rsid w:val="00357CA9"/>
    <w:rsid w:val="00384C5D"/>
    <w:rsid w:val="003857E6"/>
    <w:rsid w:val="00387149"/>
    <w:rsid w:val="00393568"/>
    <w:rsid w:val="003B71CB"/>
    <w:rsid w:val="003C0157"/>
    <w:rsid w:val="003D50DB"/>
    <w:rsid w:val="003E0A2F"/>
    <w:rsid w:val="003E0C05"/>
    <w:rsid w:val="003E18BE"/>
    <w:rsid w:val="003E51D3"/>
    <w:rsid w:val="003E534C"/>
    <w:rsid w:val="003E5665"/>
    <w:rsid w:val="003F2570"/>
    <w:rsid w:val="004021DD"/>
    <w:rsid w:val="00403FB4"/>
    <w:rsid w:val="00410303"/>
    <w:rsid w:val="00412A68"/>
    <w:rsid w:val="00414808"/>
    <w:rsid w:val="00416D85"/>
    <w:rsid w:val="0042361C"/>
    <w:rsid w:val="004259E7"/>
    <w:rsid w:val="00432550"/>
    <w:rsid w:val="00434E5E"/>
    <w:rsid w:val="004370A2"/>
    <w:rsid w:val="00444207"/>
    <w:rsid w:val="00446855"/>
    <w:rsid w:val="00450791"/>
    <w:rsid w:val="0045107B"/>
    <w:rsid w:val="004515F4"/>
    <w:rsid w:val="004629F5"/>
    <w:rsid w:val="00464262"/>
    <w:rsid w:val="00466751"/>
    <w:rsid w:val="00477015"/>
    <w:rsid w:val="00484EED"/>
    <w:rsid w:val="00485A89"/>
    <w:rsid w:val="00485B42"/>
    <w:rsid w:val="00487698"/>
    <w:rsid w:val="004921FF"/>
    <w:rsid w:val="0049227C"/>
    <w:rsid w:val="004934E8"/>
    <w:rsid w:val="004A071C"/>
    <w:rsid w:val="004A28EB"/>
    <w:rsid w:val="004B08E1"/>
    <w:rsid w:val="004B55D3"/>
    <w:rsid w:val="004B61F1"/>
    <w:rsid w:val="004B7BDA"/>
    <w:rsid w:val="004C01DC"/>
    <w:rsid w:val="004C0E33"/>
    <w:rsid w:val="004C43F0"/>
    <w:rsid w:val="004E0E12"/>
    <w:rsid w:val="004E1518"/>
    <w:rsid w:val="004E4C0D"/>
    <w:rsid w:val="004E4EED"/>
    <w:rsid w:val="004E7F34"/>
    <w:rsid w:val="004F2D4E"/>
    <w:rsid w:val="004F4DC8"/>
    <w:rsid w:val="00501CDC"/>
    <w:rsid w:val="005050B0"/>
    <w:rsid w:val="00506DB9"/>
    <w:rsid w:val="0051006D"/>
    <w:rsid w:val="005126D5"/>
    <w:rsid w:val="00515360"/>
    <w:rsid w:val="005174DA"/>
    <w:rsid w:val="00517AE0"/>
    <w:rsid w:val="00526349"/>
    <w:rsid w:val="0053184F"/>
    <w:rsid w:val="00532DD5"/>
    <w:rsid w:val="00540104"/>
    <w:rsid w:val="005407DB"/>
    <w:rsid w:val="00544839"/>
    <w:rsid w:val="005456E3"/>
    <w:rsid w:val="00546959"/>
    <w:rsid w:val="005516E1"/>
    <w:rsid w:val="00552B3E"/>
    <w:rsid w:val="00552DBC"/>
    <w:rsid w:val="00553515"/>
    <w:rsid w:val="0055444B"/>
    <w:rsid w:val="00554FD4"/>
    <w:rsid w:val="00570357"/>
    <w:rsid w:val="005703F3"/>
    <w:rsid w:val="00575BB1"/>
    <w:rsid w:val="00576391"/>
    <w:rsid w:val="00580666"/>
    <w:rsid w:val="00586013"/>
    <w:rsid w:val="005964C4"/>
    <w:rsid w:val="0059757C"/>
    <w:rsid w:val="005A6C65"/>
    <w:rsid w:val="005B1B5F"/>
    <w:rsid w:val="005B43F8"/>
    <w:rsid w:val="005B503A"/>
    <w:rsid w:val="005B547D"/>
    <w:rsid w:val="005C16F3"/>
    <w:rsid w:val="005C71D0"/>
    <w:rsid w:val="005C7B26"/>
    <w:rsid w:val="005D05E2"/>
    <w:rsid w:val="005D0E15"/>
    <w:rsid w:val="005D186A"/>
    <w:rsid w:val="005D286D"/>
    <w:rsid w:val="005D5FE2"/>
    <w:rsid w:val="005D69B5"/>
    <w:rsid w:val="005D6B47"/>
    <w:rsid w:val="005D7FCB"/>
    <w:rsid w:val="005E13D0"/>
    <w:rsid w:val="005F75CB"/>
    <w:rsid w:val="0060641E"/>
    <w:rsid w:val="006100EA"/>
    <w:rsid w:val="006121EA"/>
    <w:rsid w:val="006129B4"/>
    <w:rsid w:val="00615996"/>
    <w:rsid w:val="006170B2"/>
    <w:rsid w:val="00621F34"/>
    <w:rsid w:val="00625D7A"/>
    <w:rsid w:val="006307B8"/>
    <w:rsid w:val="00631225"/>
    <w:rsid w:val="0063170B"/>
    <w:rsid w:val="006358B4"/>
    <w:rsid w:val="00635F8D"/>
    <w:rsid w:val="00642154"/>
    <w:rsid w:val="00643FE9"/>
    <w:rsid w:val="00647126"/>
    <w:rsid w:val="00652A52"/>
    <w:rsid w:val="00660001"/>
    <w:rsid w:val="00660AE4"/>
    <w:rsid w:val="00665D66"/>
    <w:rsid w:val="006751B5"/>
    <w:rsid w:val="00677A7C"/>
    <w:rsid w:val="00677E53"/>
    <w:rsid w:val="00681771"/>
    <w:rsid w:val="00691A6C"/>
    <w:rsid w:val="006A16C1"/>
    <w:rsid w:val="006A4504"/>
    <w:rsid w:val="006A4C5A"/>
    <w:rsid w:val="006A5CF1"/>
    <w:rsid w:val="006B0BBB"/>
    <w:rsid w:val="006B1B69"/>
    <w:rsid w:val="006B23F0"/>
    <w:rsid w:val="006B62E2"/>
    <w:rsid w:val="006C2192"/>
    <w:rsid w:val="006C592B"/>
    <w:rsid w:val="006C7764"/>
    <w:rsid w:val="006D0B86"/>
    <w:rsid w:val="006D1B82"/>
    <w:rsid w:val="006D5876"/>
    <w:rsid w:val="006D6B9A"/>
    <w:rsid w:val="006D7D7D"/>
    <w:rsid w:val="006E51D4"/>
    <w:rsid w:val="006E678E"/>
    <w:rsid w:val="006F4BDC"/>
    <w:rsid w:val="006F514A"/>
    <w:rsid w:val="00703C92"/>
    <w:rsid w:val="00704085"/>
    <w:rsid w:val="00713956"/>
    <w:rsid w:val="007166AE"/>
    <w:rsid w:val="0072040E"/>
    <w:rsid w:val="00721F4C"/>
    <w:rsid w:val="00725089"/>
    <w:rsid w:val="00727A1C"/>
    <w:rsid w:val="00730BA0"/>
    <w:rsid w:val="00731DAC"/>
    <w:rsid w:val="00747C9D"/>
    <w:rsid w:val="007558FB"/>
    <w:rsid w:val="007612B1"/>
    <w:rsid w:val="00761423"/>
    <w:rsid w:val="007648DC"/>
    <w:rsid w:val="0077738F"/>
    <w:rsid w:val="00781AC9"/>
    <w:rsid w:val="00785317"/>
    <w:rsid w:val="00791171"/>
    <w:rsid w:val="00794E92"/>
    <w:rsid w:val="00795D7C"/>
    <w:rsid w:val="007A1826"/>
    <w:rsid w:val="007A3C78"/>
    <w:rsid w:val="007A4A1B"/>
    <w:rsid w:val="007A4AE3"/>
    <w:rsid w:val="007A5F88"/>
    <w:rsid w:val="007B1D38"/>
    <w:rsid w:val="007C15BA"/>
    <w:rsid w:val="007C2040"/>
    <w:rsid w:val="007C76FB"/>
    <w:rsid w:val="007D0EF7"/>
    <w:rsid w:val="007D5D4D"/>
    <w:rsid w:val="007D7581"/>
    <w:rsid w:val="007D7D1A"/>
    <w:rsid w:val="007E1BAD"/>
    <w:rsid w:val="007F4018"/>
    <w:rsid w:val="007F60F3"/>
    <w:rsid w:val="0080102A"/>
    <w:rsid w:val="008016E7"/>
    <w:rsid w:val="00801C5B"/>
    <w:rsid w:val="00801DD2"/>
    <w:rsid w:val="00802DCA"/>
    <w:rsid w:val="00817905"/>
    <w:rsid w:val="0081D525"/>
    <w:rsid w:val="00822876"/>
    <w:rsid w:val="0082447B"/>
    <w:rsid w:val="00824667"/>
    <w:rsid w:val="008401E2"/>
    <w:rsid w:val="00843541"/>
    <w:rsid w:val="0085048A"/>
    <w:rsid w:val="008509A5"/>
    <w:rsid w:val="00855859"/>
    <w:rsid w:val="00855B2A"/>
    <w:rsid w:val="008564B0"/>
    <w:rsid w:val="0086059D"/>
    <w:rsid w:val="00863683"/>
    <w:rsid w:val="0086700F"/>
    <w:rsid w:val="00874AD7"/>
    <w:rsid w:val="00875DA4"/>
    <w:rsid w:val="00885E91"/>
    <w:rsid w:val="00895673"/>
    <w:rsid w:val="00896B14"/>
    <w:rsid w:val="008A38A3"/>
    <w:rsid w:val="008B0309"/>
    <w:rsid w:val="008C0C28"/>
    <w:rsid w:val="008D5324"/>
    <w:rsid w:val="008E7BF7"/>
    <w:rsid w:val="008F40FB"/>
    <w:rsid w:val="008F6AB0"/>
    <w:rsid w:val="008F7D90"/>
    <w:rsid w:val="009001F4"/>
    <w:rsid w:val="00900E04"/>
    <w:rsid w:val="00905C31"/>
    <w:rsid w:val="00906411"/>
    <w:rsid w:val="009222B4"/>
    <w:rsid w:val="00924E71"/>
    <w:rsid w:val="00925822"/>
    <w:rsid w:val="009362CE"/>
    <w:rsid w:val="009374DE"/>
    <w:rsid w:val="00941AD2"/>
    <w:rsid w:val="00945793"/>
    <w:rsid w:val="009503A8"/>
    <w:rsid w:val="00953E13"/>
    <w:rsid w:val="00956EEA"/>
    <w:rsid w:val="00961209"/>
    <w:rsid w:val="0096193F"/>
    <w:rsid w:val="00964060"/>
    <w:rsid w:val="009645BA"/>
    <w:rsid w:val="0096576C"/>
    <w:rsid w:val="00966E36"/>
    <w:rsid w:val="00967AF4"/>
    <w:rsid w:val="009745CE"/>
    <w:rsid w:val="00975D24"/>
    <w:rsid w:val="009762A2"/>
    <w:rsid w:val="0098772D"/>
    <w:rsid w:val="009959E0"/>
    <w:rsid w:val="009A0FC9"/>
    <w:rsid w:val="009A603F"/>
    <w:rsid w:val="009B2104"/>
    <w:rsid w:val="009B25F6"/>
    <w:rsid w:val="009C3914"/>
    <w:rsid w:val="009C46F3"/>
    <w:rsid w:val="009D4AA1"/>
    <w:rsid w:val="009E0DCB"/>
    <w:rsid w:val="009E4C30"/>
    <w:rsid w:val="00A13CFA"/>
    <w:rsid w:val="00A247FE"/>
    <w:rsid w:val="00A256A7"/>
    <w:rsid w:val="00A42985"/>
    <w:rsid w:val="00A53862"/>
    <w:rsid w:val="00A56712"/>
    <w:rsid w:val="00A6403B"/>
    <w:rsid w:val="00A65CF0"/>
    <w:rsid w:val="00A70EC4"/>
    <w:rsid w:val="00A75FDF"/>
    <w:rsid w:val="00A76894"/>
    <w:rsid w:val="00A81C9E"/>
    <w:rsid w:val="00A827E0"/>
    <w:rsid w:val="00A85FB1"/>
    <w:rsid w:val="00A879D8"/>
    <w:rsid w:val="00A9014D"/>
    <w:rsid w:val="00A961C6"/>
    <w:rsid w:val="00AA6001"/>
    <w:rsid w:val="00AB1CD9"/>
    <w:rsid w:val="00AB2C45"/>
    <w:rsid w:val="00AC261E"/>
    <w:rsid w:val="00AC3D5B"/>
    <w:rsid w:val="00AD5AD5"/>
    <w:rsid w:val="00AD74E4"/>
    <w:rsid w:val="00AE0D78"/>
    <w:rsid w:val="00AE44E7"/>
    <w:rsid w:val="00AE72C9"/>
    <w:rsid w:val="00AE7A8B"/>
    <w:rsid w:val="00AF36BA"/>
    <w:rsid w:val="00AF50F5"/>
    <w:rsid w:val="00AF576E"/>
    <w:rsid w:val="00B02E3B"/>
    <w:rsid w:val="00B044A0"/>
    <w:rsid w:val="00B04E9E"/>
    <w:rsid w:val="00B15064"/>
    <w:rsid w:val="00B22E6F"/>
    <w:rsid w:val="00B244ED"/>
    <w:rsid w:val="00B3370E"/>
    <w:rsid w:val="00B4241A"/>
    <w:rsid w:val="00B4432D"/>
    <w:rsid w:val="00B471A9"/>
    <w:rsid w:val="00B52A3E"/>
    <w:rsid w:val="00B52F4C"/>
    <w:rsid w:val="00B56E5B"/>
    <w:rsid w:val="00B6327E"/>
    <w:rsid w:val="00B6568B"/>
    <w:rsid w:val="00B66CD9"/>
    <w:rsid w:val="00B75DB2"/>
    <w:rsid w:val="00B828E7"/>
    <w:rsid w:val="00B858E3"/>
    <w:rsid w:val="00B92C1F"/>
    <w:rsid w:val="00B9391A"/>
    <w:rsid w:val="00B9565F"/>
    <w:rsid w:val="00B95E5C"/>
    <w:rsid w:val="00BA02B8"/>
    <w:rsid w:val="00BA5C65"/>
    <w:rsid w:val="00BA6640"/>
    <w:rsid w:val="00BB4236"/>
    <w:rsid w:val="00BB5FEF"/>
    <w:rsid w:val="00BB6007"/>
    <w:rsid w:val="00BC2A95"/>
    <w:rsid w:val="00BC600B"/>
    <w:rsid w:val="00BD0908"/>
    <w:rsid w:val="00BD4166"/>
    <w:rsid w:val="00BD6360"/>
    <w:rsid w:val="00BE3EC9"/>
    <w:rsid w:val="00BE4D8B"/>
    <w:rsid w:val="00BEE73D"/>
    <w:rsid w:val="00BF1B81"/>
    <w:rsid w:val="00BF252B"/>
    <w:rsid w:val="00BF5417"/>
    <w:rsid w:val="00BF6083"/>
    <w:rsid w:val="00BF66C2"/>
    <w:rsid w:val="00C02B8E"/>
    <w:rsid w:val="00C02F8D"/>
    <w:rsid w:val="00C07C69"/>
    <w:rsid w:val="00C121A7"/>
    <w:rsid w:val="00C12EE7"/>
    <w:rsid w:val="00C13135"/>
    <w:rsid w:val="00C209D8"/>
    <w:rsid w:val="00C24CF0"/>
    <w:rsid w:val="00C2535D"/>
    <w:rsid w:val="00C32788"/>
    <w:rsid w:val="00C36AA9"/>
    <w:rsid w:val="00C36DE3"/>
    <w:rsid w:val="00C42427"/>
    <w:rsid w:val="00C44F03"/>
    <w:rsid w:val="00C53C18"/>
    <w:rsid w:val="00C62072"/>
    <w:rsid w:val="00C626CA"/>
    <w:rsid w:val="00C75E0A"/>
    <w:rsid w:val="00C81860"/>
    <w:rsid w:val="00C86A08"/>
    <w:rsid w:val="00C903DF"/>
    <w:rsid w:val="00C92112"/>
    <w:rsid w:val="00C92A33"/>
    <w:rsid w:val="00CA1720"/>
    <w:rsid w:val="00CA5064"/>
    <w:rsid w:val="00CA60EB"/>
    <w:rsid w:val="00CB21B0"/>
    <w:rsid w:val="00CC4DD1"/>
    <w:rsid w:val="00CC4EF7"/>
    <w:rsid w:val="00CC53A2"/>
    <w:rsid w:val="00CD0701"/>
    <w:rsid w:val="00CD2D7E"/>
    <w:rsid w:val="00CD7D58"/>
    <w:rsid w:val="00CE3608"/>
    <w:rsid w:val="00CF288C"/>
    <w:rsid w:val="00CF3E3F"/>
    <w:rsid w:val="00CF54CF"/>
    <w:rsid w:val="00CF7A46"/>
    <w:rsid w:val="00D02BA5"/>
    <w:rsid w:val="00D0346F"/>
    <w:rsid w:val="00D03ED2"/>
    <w:rsid w:val="00D11513"/>
    <w:rsid w:val="00D11D11"/>
    <w:rsid w:val="00D11D8E"/>
    <w:rsid w:val="00D213AB"/>
    <w:rsid w:val="00D21402"/>
    <w:rsid w:val="00D214A6"/>
    <w:rsid w:val="00D329F1"/>
    <w:rsid w:val="00D42355"/>
    <w:rsid w:val="00D46C20"/>
    <w:rsid w:val="00D5211C"/>
    <w:rsid w:val="00D55209"/>
    <w:rsid w:val="00D6780E"/>
    <w:rsid w:val="00D71798"/>
    <w:rsid w:val="00D722F6"/>
    <w:rsid w:val="00D82296"/>
    <w:rsid w:val="00D848E4"/>
    <w:rsid w:val="00D865A4"/>
    <w:rsid w:val="00D875E0"/>
    <w:rsid w:val="00D9208D"/>
    <w:rsid w:val="00D92C81"/>
    <w:rsid w:val="00D9598C"/>
    <w:rsid w:val="00DA22D7"/>
    <w:rsid w:val="00DA6F2A"/>
    <w:rsid w:val="00DB43B0"/>
    <w:rsid w:val="00DC63A2"/>
    <w:rsid w:val="00DC7428"/>
    <w:rsid w:val="00DE0445"/>
    <w:rsid w:val="00DE380C"/>
    <w:rsid w:val="00DF522A"/>
    <w:rsid w:val="00E04B3B"/>
    <w:rsid w:val="00E05A0A"/>
    <w:rsid w:val="00E10985"/>
    <w:rsid w:val="00E13D89"/>
    <w:rsid w:val="00E15CAE"/>
    <w:rsid w:val="00E20849"/>
    <w:rsid w:val="00E22DFF"/>
    <w:rsid w:val="00E33EB7"/>
    <w:rsid w:val="00E36FC2"/>
    <w:rsid w:val="00E40255"/>
    <w:rsid w:val="00E43081"/>
    <w:rsid w:val="00E44839"/>
    <w:rsid w:val="00E45FB1"/>
    <w:rsid w:val="00E46FC3"/>
    <w:rsid w:val="00E47797"/>
    <w:rsid w:val="00E50BD7"/>
    <w:rsid w:val="00E526A6"/>
    <w:rsid w:val="00E53823"/>
    <w:rsid w:val="00E554BF"/>
    <w:rsid w:val="00E60E16"/>
    <w:rsid w:val="00E71462"/>
    <w:rsid w:val="00E73636"/>
    <w:rsid w:val="00E747A4"/>
    <w:rsid w:val="00E84DBC"/>
    <w:rsid w:val="00E968C0"/>
    <w:rsid w:val="00EA11CA"/>
    <w:rsid w:val="00EA5D22"/>
    <w:rsid w:val="00EB15F1"/>
    <w:rsid w:val="00EC24F8"/>
    <w:rsid w:val="00EC3239"/>
    <w:rsid w:val="00ED7416"/>
    <w:rsid w:val="00ED7F65"/>
    <w:rsid w:val="00EE241D"/>
    <w:rsid w:val="00EE7E08"/>
    <w:rsid w:val="00EF388F"/>
    <w:rsid w:val="00F06C20"/>
    <w:rsid w:val="00F11B40"/>
    <w:rsid w:val="00F123CA"/>
    <w:rsid w:val="00F13FD6"/>
    <w:rsid w:val="00F21CC7"/>
    <w:rsid w:val="00F22A94"/>
    <w:rsid w:val="00F22F44"/>
    <w:rsid w:val="00F23FA3"/>
    <w:rsid w:val="00F24771"/>
    <w:rsid w:val="00F248C3"/>
    <w:rsid w:val="00F25D25"/>
    <w:rsid w:val="00F3039C"/>
    <w:rsid w:val="00F40856"/>
    <w:rsid w:val="00F43E73"/>
    <w:rsid w:val="00F4549C"/>
    <w:rsid w:val="00F52659"/>
    <w:rsid w:val="00F528D9"/>
    <w:rsid w:val="00F54AC5"/>
    <w:rsid w:val="00F56E3E"/>
    <w:rsid w:val="00F614B1"/>
    <w:rsid w:val="00F64A38"/>
    <w:rsid w:val="00F65BCD"/>
    <w:rsid w:val="00F72201"/>
    <w:rsid w:val="00F73565"/>
    <w:rsid w:val="00F75731"/>
    <w:rsid w:val="00F765BB"/>
    <w:rsid w:val="00F76EC1"/>
    <w:rsid w:val="00F857A9"/>
    <w:rsid w:val="00F863DF"/>
    <w:rsid w:val="00F86C2B"/>
    <w:rsid w:val="00F9481D"/>
    <w:rsid w:val="00FA62D0"/>
    <w:rsid w:val="00FB09D4"/>
    <w:rsid w:val="00FB3E0E"/>
    <w:rsid w:val="00FB5B0D"/>
    <w:rsid w:val="00FC21EA"/>
    <w:rsid w:val="00FC2331"/>
    <w:rsid w:val="00FC366A"/>
    <w:rsid w:val="00FC3B4C"/>
    <w:rsid w:val="00FC4178"/>
    <w:rsid w:val="00FD0C15"/>
    <w:rsid w:val="00FD1F7D"/>
    <w:rsid w:val="00FD2CB1"/>
    <w:rsid w:val="00FD7B0C"/>
    <w:rsid w:val="00FE60CE"/>
    <w:rsid w:val="00FF0A17"/>
    <w:rsid w:val="00FF2301"/>
    <w:rsid w:val="0126EB52"/>
    <w:rsid w:val="01BDD411"/>
    <w:rsid w:val="01CD6529"/>
    <w:rsid w:val="01D963EB"/>
    <w:rsid w:val="022A5585"/>
    <w:rsid w:val="024B105E"/>
    <w:rsid w:val="02706953"/>
    <w:rsid w:val="0348EAEB"/>
    <w:rsid w:val="036BC824"/>
    <w:rsid w:val="03B975E7"/>
    <w:rsid w:val="03D72C0F"/>
    <w:rsid w:val="0460ADC4"/>
    <w:rsid w:val="0475F8A1"/>
    <w:rsid w:val="04E98C39"/>
    <w:rsid w:val="050142E8"/>
    <w:rsid w:val="056B1C5A"/>
    <w:rsid w:val="0578714A"/>
    <w:rsid w:val="05E295D9"/>
    <w:rsid w:val="05E498AF"/>
    <w:rsid w:val="075BBC25"/>
    <w:rsid w:val="0770C1D0"/>
    <w:rsid w:val="077953BC"/>
    <w:rsid w:val="07D1B52D"/>
    <w:rsid w:val="08288F13"/>
    <w:rsid w:val="083267D2"/>
    <w:rsid w:val="089C96F9"/>
    <w:rsid w:val="08CA909A"/>
    <w:rsid w:val="09183E5D"/>
    <w:rsid w:val="093B561B"/>
    <w:rsid w:val="096FDB81"/>
    <w:rsid w:val="09D0ED78"/>
    <w:rsid w:val="09E957D6"/>
    <w:rsid w:val="0A18FA7E"/>
    <w:rsid w:val="0A49D407"/>
    <w:rsid w:val="0AA6C463"/>
    <w:rsid w:val="0AB6C6EB"/>
    <w:rsid w:val="0B58CDBD"/>
    <w:rsid w:val="0B5DDC2A"/>
    <w:rsid w:val="0BA5A5A7"/>
    <w:rsid w:val="0BBCA2F5"/>
    <w:rsid w:val="0C361F4A"/>
    <w:rsid w:val="0D5FC964"/>
    <w:rsid w:val="0D747EFA"/>
    <w:rsid w:val="0D9CAB8C"/>
    <w:rsid w:val="0DC012C1"/>
    <w:rsid w:val="0E3DEFCF"/>
    <w:rsid w:val="0E8C62DC"/>
    <w:rsid w:val="0E8DB690"/>
    <w:rsid w:val="0EA5FE7C"/>
    <w:rsid w:val="0EA6DEED"/>
    <w:rsid w:val="0EFA3804"/>
    <w:rsid w:val="0EFB52FD"/>
    <w:rsid w:val="0F183DBB"/>
    <w:rsid w:val="0F72ADA2"/>
    <w:rsid w:val="0F762861"/>
    <w:rsid w:val="1006590B"/>
    <w:rsid w:val="1051DBBF"/>
    <w:rsid w:val="108AE919"/>
    <w:rsid w:val="109F8982"/>
    <w:rsid w:val="10ABA3F2"/>
    <w:rsid w:val="1130022A"/>
    <w:rsid w:val="1144D469"/>
    <w:rsid w:val="11B6BB55"/>
    <w:rsid w:val="11DE7FAF"/>
    <w:rsid w:val="11EE0913"/>
    <w:rsid w:val="11F47FE3"/>
    <w:rsid w:val="128C1561"/>
    <w:rsid w:val="12A2A9D7"/>
    <w:rsid w:val="12B37477"/>
    <w:rsid w:val="132AEDF6"/>
    <w:rsid w:val="143E7A38"/>
    <w:rsid w:val="1486BF96"/>
    <w:rsid w:val="14E510B8"/>
    <w:rsid w:val="14F1F719"/>
    <w:rsid w:val="14F38C8D"/>
    <w:rsid w:val="151FF00D"/>
    <w:rsid w:val="1525A9D5"/>
    <w:rsid w:val="165A3C8B"/>
    <w:rsid w:val="16D7E7C0"/>
    <w:rsid w:val="17584CCD"/>
    <w:rsid w:val="1759CB6F"/>
    <w:rsid w:val="17701B1D"/>
    <w:rsid w:val="179B848C"/>
    <w:rsid w:val="18120268"/>
    <w:rsid w:val="183750C5"/>
    <w:rsid w:val="18CE4A9D"/>
    <w:rsid w:val="190A8020"/>
    <w:rsid w:val="19C9FA1B"/>
    <w:rsid w:val="19CF9502"/>
    <w:rsid w:val="19D32126"/>
    <w:rsid w:val="1A6AE44C"/>
    <w:rsid w:val="1A886D5F"/>
    <w:rsid w:val="1AA537B9"/>
    <w:rsid w:val="1AD5EC4B"/>
    <w:rsid w:val="1ADF0574"/>
    <w:rsid w:val="1BC28807"/>
    <w:rsid w:val="1BD98555"/>
    <w:rsid w:val="1BDDE67D"/>
    <w:rsid w:val="1C702ED7"/>
    <w:rsid w:val="1CE408C9"/>
    <w:rsid w:val="1D7A7FBA"/>
    <w:rsid w:val="1DB5D9DE"/>
    <w:rsid w:val="1DDCD87B"/>
    <w:rsid w:val="1E1E9214"/>
    <w:rsid w:val="1E7813F8"/>
    <w:rsid w:val="1EBD5136"/>
    <w:rsid w:val="1F001D16"/>
    <w:rsid w:val="1F66530F"/>
    <w:rsid w:val="1FEA05D5"/>
    <w:rsid w:val="1FF540CF"/>
    <w:rsid w:val="2012C9E2"/>
    <w:rsid w:val="205391F1"/>
    <w:rsid w:val="20C6CA99"/>
    <w:rsid w:val="21120535"/>
    <w:rsid w:val="2178B31C"/>
    <w:rsid w:val="2186EEFE"/>
    <w:rsid w:val="218B818A"/>
    <w:rsid w:val="21AF6391"/>
    <w:rsid w:val="21F22F71"/>
    <w:rsid w:val="223FDD34"/>
    <w:rsid w:val="228A5931"/>
    <w:rsid w:val="22EE9E1B"/>
    <w:rsid w:val="23219500"/>
    <w:rsid w:val="2326BB6E"/>
    <w:rsid w:val="23759726"/>
    <w:rsid w:val="2378F69E"/>
    <w:rsid w:val="238083A1"/>
    <w:rsid w:val="23893A75"/>
    <w:rsid w:val="23904109"/>
    <w:rsid w:val="24334227"/>
    <w:rsid w:val="24DD1AE7"/>
    <w:rsid w:val="2517B8C7"/>
    <w:rsid w:val="251F7B30"/>
    <w:rsid w:val="25EC62C0"/>
    <w:rsid w:val="2618CDC9"/>
    <w:rsid w:val="2667A981"/>
    <w:rsid w:val="26B1A42E"/>
    <w:rsid w:val="26DDCCD2"/>
    <w:rsid w:val="27B23896"/>
    <w:rsid w:val="2856847A"/>
    <w:rsid w:val="28636A2E"/>
    <w:rsid w:val="2871AFAD"/>
    <w:rsid w:val="28B79B07"/>
    <w:rsid w:val="28BD3261"/>
    <w:rsid w:val="28F53B9C"/>
    <w:rsid w:val="2921DD72"/>
    <w:rsid w:val="29CFDF2D"/>
    <w:rsid w:val="29D80A19"/>
    <w:rsid w:val="29EA1BF4"/>
    <w:rsid w:val="29EF934F"/>
    <w:rsid w:val="2AC2D7D7"/>
    <w:rsid w:val="2AD7B5A6"/>
    <w:rsid w:val="2B060554"/>
    <w:rsid w:val="2B35C867"/>
    <w:rsid w:val="2B814B1B"/>
    <w:rsid w:val="2BEEAD00"/>
    <w:rsid w:val="2C1A70FA"/>
    <w:rsid w:val="2C1F0386"/>
    <w:rsid w:val="2C7F25A8"/>
    <w:rsid w:val="2CDD76CA"/>
    <w:rsid w:val="2D006368"/>
    <w:rsid w:val="2D526B2B"/>
    <w:rsid w:val="2D8718CA"/>
    <w:rsid w:val="2D9BEA0E"/>
    <w:rsid w:val="2DB8E29E"/>
    <w:rsid w:val="2EDFE11B"/>
    <w:rsid w:val="2F58BE41"/>
    <w:rsid w:val="2F7F7E7D"/>
    <w:rsid w:val="2F9750A9"/>
    <w:rsid w:val="302BEA63"/>
    <w:rsid w:val="303BB776"/>
    <w:rsid w:val="30B1DF6B"/>
    <w:rsid w:val="30EDABAB"/>
    <w:rsid w:val="3121E633"/>
    <w:rsid w:val="319E4C50"/>
    <w:rsid w:val="324C4E0B"/>
    <w:rsid w:val="328800A5"/>
    <w:rsid w:val="333F7986"/>
    <w:rsid w:val="33429900"/>
    <w:rsid w:val="33581908"/>
    <w:rsid w:val="336B3D80"/>
    <w:rsid w:val="338EEE5E"/>
    <w:rsid w:val="33C3A4ED"/>
    <w:rsid w:val="33DCFF20"/>
    <w:rsid w:val="3451996F"/>
    <w:rsid w:val="346B1BDE"/>
    <w:rsid w:val="346FF763"/>
    <w:rsid w:val="3479615D"/>
    <w:rsid w:val="3496EA70"/>
    <w:rsid w:val="34EE10A1"/>
    <w:rsid w:val="353245F6"/>
    <w:rsid w:val="35603F97"/>
    <w:rsid w:val="35787DDE"/>
    <w:rsid w:val="3592DC56"/>
    <w:rsid w:val="35B6D604"/>
    <w:rsid w:val="35ED69D0"/>
    <w:rsid w:val="3606922D"/>
    <w:rsid w:val="36170E78"/>
    <w:rsid w:val="362897A4"/>
    <w:rsid w:val="368D42B5"/>
    <w:rsid w:val="36C3FDC2"/>
    <w:rsid w:val="379127B7"/>
    <w:rsid w:val="379D1051"/>
    <w:rsid w:val="37CA9801"/>
    <w:rsid w:val="37D8D59D"/>
    <w:rsid w:val="384911F3"/>
    <w:rsid w:val="388F8E2C"/>
    <w:rsid w:val="38CD4415"/>
    <w:rsid w:val="3929B88C"/>
    <w:rsid w:val="393E32EF"/>
    <w:rsid w:val="39528A5F"/>
    <w:rsid w:val="39675BA3"/>
    <w:rsid w:val="3A29FDC7"/>
    <w:rsid w:val="3A71866B"/>
    <w:rsid w:val="3A7D3A35"/>
    <w:rsid w:val="3ACAE7F8"/>
    <w:rsid w:val="3ADFBA37"/>
    <w:rsid w:val="3AE6D4C5"/>
    <w:rsid w:val="3BA4CCA6"/>
    <w:rsid w:val="3BB9643E"/>
    <w:rsid w:val="3BD4DDF0"/>
    <w:rsid w:val="3BE7AC5E"/>
    <w:rsid w:val="3C2060A4"/>
    <w:rsid w:val="3C4E5A45"/>
    <w:rsid w:val="3C6E0E67"/>
    <w:rsid w:val="3CFE870F"/>
    <w:rsid w:val="3D134EB6"/>
    <w:rsid w:val="3D4152EF"/>
    <w:rsid w:val="3DA62949"/>
    <w:rsid w:val="3DBCFA53"/>
    <w:rsid w:val="3E4B3E4F"/>
    <w:rsid w:val="3E5EE19E"/>
    <w:rsid w:val="3E9C43A7"/>
    <w:rsid w:val="3EA876A9"/>
    <w:rsid w:val="3EBEE717"/>
    <w:rsid w:val="3EC6F04B"/>
    <w:rsid w:val="3EE5063B"/>
    <w:rsid w:val="3F1272FF"/>
    <w:rsid w:val="3F36AF15"/>
    <w:rsid w:val="3F6020C2"/>
    <w:rsid w:val="3FC2336E"/>
    <w:rsid w:val="4030C348"/>
    <w:rsid w:val="422CF050"/>
    <w:rsid w:val="426DB85F"/>
    <w:rsid w:val="42CBECD8"/>
    <w:rsid w:val="42D1226F"/>
    <w:rsid w:val="42E734B4"/>
    <w:rsid w:val="4375CC41"/>
    <w:rsid w:val="4392D98A"/>
    <w:rsid w:val="439E036B"/>
    <w:rsid w:val="43A5A7F8"/>
    <w:rsid w:val="44029854"/>
    <w:rsid w:val="44641B3C"/>
    <w:rsid w:val="44CAC923"/>
    <w:rsid w:val="44DD9791"/>
    <w:rsid w:val="44F37C17"/>
    <w:rsid w:val="451876E6"/>
    <w:rsid w:val="45382B08"/>
    <w:rsid w:val="460B6F90"/>
    <w:rsid w:val="460B7B20"/>
    <w:rsid w:val="462CC551"/>
    <w:rsid w:val="4678D175"/>
    <w:rsid w:val="46C7AD2D"/>
    <w:rsid w:val="46D299A8"/>
    <w:rsid w:val="46E996F6"/>
    <w:rsid w:val="46FF3E13"/>
    <w:rsid w:val="470B26AD"/>
    <w:rsid w:val="4751B74D"/>
    <w:rsid w:val="476B7AB6"/>
    <w:rsid w:val="4786DDEB"/>
    <w:rsid w:val="47A53E45"/>
    <w:rsid w:val="48281254"/>
    <w:rsid w:val="482A3D63"/>
    <w:rsid w:val="486D0943"/>
    <w:rsid w:val="48840596"/>
    <w:rsid w:val="488A915B"/>
    <w:rsid w:val="48BA890A"/>
    <w:rsid w:val="48E67B00"/>
    <w:rsid w:val="49382C61"/>
    <w:rsid w:val="494B2FAE"/>
    <w:rsid w:val="49622CFC"/>
    <w:rsid w:val="49CD62D7"/>
    <w:rsid w:val="4A42C76F"/>
    <w:rsid w:val="4AD16CEA"/>
    <w:rsid w:val="4AF0812C"/>
    <w:rsid w:val="4B055270"/>
    <w:rsid w:val="4BA739BB"/>
    <w:rsid w:val="4BC3C5B4"/>
    <w:rsid w:val="4C0F4868"/>
    <w:rsid w:val="4E87DE6E"/>
    <w:rsid w:val="4ED36122"/>
    <w:rsid w:val="4F31C86C"/>
    <w:rsid w:val="4FD13BAF"/>
    <w:rsid w:val="5037907F"/>
    <w:rsid w:val="509C4F2F"/>
    <w:rsid w:val="50A6AC41"/>
    <w:rsid w:val="51D17C9C"/>
    <w:rsid w:val="51FE4FFC"/>
    <w:rsid w:val="5246F21B"/>
    <w:rsid w:val="52ED0505"/>
    <w:rsid w:val="537C974A"/>
    <w:rsid w:val="543052CD"/>
    <w:rsid w:val="5431EF13"/>
    <w:rsid w:val="5557E51C"/>
    <w:rsid w:val="5560691F"/>
    <w:rsid w:val="5571A3F6"/>
    <w:rsid w:val="55B78C6F"/>
    <w:rsid w:val="55F4F2CB"/>
    <w:rsid w:val="5616D9B0"/>
    <w:rsid w:val="5715BAF4"/>
    <w:rsid w:val="5724016E"/>
    <w:rsid w:val="5756F053"/>
    <w:rsid w:val="57779ACF"/>
    <w:rsid w:val="57CB7764"/>
    <w:rsid w:val="57E274B2"/>
    <w:rsid w:val="57E90077"/>
    <w:rsid w:val="5908EC0B"/>
    <w:rsid w:val="595114C0"/>
    <w:rsid w:val="595E7543"/>
    <w:rsid w:val="597AADAB"/>
    <w:rsid w:val="59AF65E2"/>
    <w:rsid w:val="59DF58BC"/>
    <w:rsid w:val="59F2FC0B"/>
    <w:rsid w:val="5A8375AE"/>
    <w:rsid w:val="5AA58203"/>
    <w:rsid w:val="5AC863EE"/>
    <w:rsid w:val="5AE3D536"/>
    <w:rsid w:val="5AFA45A4"/>
    <w:rsid w:val="5B5F3685"/>
    <w:rsid w:val="5BE62D22"/>
    <w:rsid w:val="5BF053BD"/>
    <w:rsid w:val="5BF5A475"/>
    <w:rsid w:val="5C34E19C"/>
    <w:rsid w:val="5C725154"/>
    <w:rsid w:val="5CA4A066"/>
    <w:rsid w:val="5D5E8ABB"/>
    <w:rsid w:val="5D9174D6"/>
    <w:rsid w:val="5DCD1A95"/>
    <w:rsid w:val="5DE2647F"/>
    <w:rsid w:val="5E31D03E"/>
    <w:rsid w:val="5E7B4F21"/>
    <w:rsid w:val="5E9A4B8C"/>
    <w:rsid w:val="5F26F3F7"/>
    <w:rsid w:val="5F7D588E"/>
    <w:rsid w:val="5F82ACB4"/>
    <w:rsid w:val="5FA0704C"/>
    <w:rsid w:val="5FE1E5FB"/>
    <w:rsid w:val="604EA115"/>
    <w:rsid w:val="606564BD"/>
    <w:rsid w:val="6081F0B6"/>
    <w:rsid w:val="60A31BC6"/>
    <w:rsid w:val="610E4A56"/>
    <w:rsid w:val="610F105A"/>
    <w:rsid w:val="616E9069"/>
    <w:rsid w:val="617DB65C"/>
    <w:rsid w:val="61EB0CB1"/>
    <w:rsid w:val="622BD4C0"/>
    <w:rsid w:val="6264E5F9"/>
    <w:rsid w:val="62907FD1"/>
    <w:rsid w:val="62A33196"/>
    <w:rsid w:val="632BB31E"/>
    <w:rsid w:val="6344DB7B"/>
    <w:rsid w:val="6350F5EB"/>
    <w:rsid w:val="63F2DD36"/>
    <w:rsid w:val="641EABC8"/>
    <w:rsid w:val="644BFBA5"/>
    <w:rsid w:val="64776D44"/>
    <w:rsid w:val="64919C58"/>
    <w:rsid w:val="64DEA05E"/>
    <w:rsid w:val="65617D44"/>
    <w:rsid w:val="6582922C"/>
    <w:rsid w:val="65835E5E"/>
    <w:rsid w:val="65EFCBD8"/>
    <w:rsid w:val="65F1F6E7"/>
    <w:rsid w:val="66394ABB"/>
    <w:rsid w:val="663FA4AA"/>
    <w:rsid w:val="6741C344"/>
    <w:rsid w:val="675C6910"/>
    <w:rsid w:val="681CDF2A"/>
    <w:rsid w:val="68538F9F"/>
    <w:rsid w:val="688A410F"/>
    <w:rsid w:val="68C75608"/>
    <w:rsid w:val="698A9941"/>
    <w:rsid w:val="69A05177"/>
    <w:rsid w:val="69C0FF79"/>
    <w:rsid w:val="69C96912"/>
    <w:rsid w:val="6A19C334"/>
    <w:rsid w:val="6A2D6683"/>
    <w:rsid w:val="6A4E7B6B"/>
    <w:rsid w:val="6A56CF81"/>
    <w:rsid w:val="6A957530"/>
    <w:rsid w:val="6B0533FA"/>
    <w:rsid w:val="6B0962DA"/>
    <w:rsid w:val="6B7C536A"/>
    <w:rsid w:val="6BD61B9D"/>
    <w:rsid w:val="6C20979A"/>
    <w:rsid w:val="6C437D82"/>
    <w:rsid w:val="6C7E36FF"/>
    <w:rsid w:val="6CC71171"/>
    <w:rsid w:val="6DD35AEF"/>
    <w:rsid w:val="6DF74655"/>
    <w:rsid w:val="6E1A5AFE"/>
    <w:rsid w:val="6E20B802"/>
    <w:rsid w:val="6E5B7E36"/>
    <w:rsid w:val="6EB9E879"/>
    <w:rsid w:val="6F2AA362"/>
    <w:rsid w:val="6F691CA4"/>
    <w:rsid w:val="6FD8D7EE"/>
    <w:rsid w:val="6FFCB9F5"/>
    <w:rsid w:val="708B0889"/>
    <w:rsid w:val="708C9371"/>
    <w:rsid w:val="70C61105"/>
    <w:rsid w:val="7106AFED"/>
    <w:rsid w:val="7134A98E"/>
    <w:rsid w:val="716703E5"/>
    <w:rsid w:val="71D9F475"/>
    <w:rsid w:val="723E9F86"/>
    <w:rsid w:val="72D85EC6"/>
    <w:rsid w:val="73319830"/>
    <w:rsid w:val="734B6A0E"/>
    <w:rsid w:val="742B44D8"/>
    <w:rsid w:val="74A0383E"/>
    <w:rsid w:val="74C2149A"/>
    <w:rsid w:val="74C8A334"/>
    <w:rsid w:val="75506603"/>
    <w:rsid w:val="75600494"/>
    <w:rsid w:val="75BCFCA4"/>
    <w:rsid w:val="76EAD4A3"/>
    <w:rsid w:val="7718CE44"/>
    <w:rsid w:val="77365757"/>
    <w:rsid w:val="7784051A"/>
    <w:rsid w:val="78B3169E"/>
    <w:rsid w:val="7909A276"/>
    <w:rsid w:val="7A67D0FB"/>
    <w:rsid w:val="7A99249B"/>
    <w:rsid w:val="7A9CC876"/>
    <w:rsid w:val="7AA41116"/>
    <w:rsid w:val="7ACC7C0C"/>
    <w:rsid w:val="7C4308A5"/>
    <w:rsid w:val="7C5B0212"/>
    <w:rsid w:val="7C94E548"/>
    <w:rsid w:val="7CA32AC7"/>
    <w:rsid w:val="7CDE7A53"/>
    <w:rsid w:val="7D017BE9"/>
    <w:rsid w:val="7DD58BB5"/>
    <w:rsid w:val="7E1CDF89"/>
    <w:rsid w:val="7E269D14"/>
    <w:rsid w:val="7E34D8F6"/>
    <w:rsid w:val="7E55C5F2"/>
    <w:rsid w:val="7EA01969"/>
    <w:rsid w:val="7F0ED460"/>
    <w:rsid w:val="7F384329"/>
    <w:rsid w:val="7F6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5A5C"/>
  <w15:chartTrackingRefBased/>
  <w15:docId w15:val="{386506F0-D152-40F3-8B3C-B0F4134E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2799"/>
  </w:style>
  <w:style w:type="character" w:customStyle="1" w:styleId="eop">
    <w:name w:val="eop"/>
    <w:basedOn w:val="DefaultParagraphFont"/>
    <w:rsid w:val="001E2799"/>
  </w:style>
  <w:style w:type="character" w:customStyle="1" w:styleId="spellingerror">
    <w:name w:val="spellingerror"/>
    <w:basedOn w:val="DefaultParagraphFont"/>
    <w:rsid w:val="001E2799"/>
  </w:style>
  <w:style w:type="character" w:customStyle="1" w:styleId="tabchar">
    <w:name w:val="tabchar"/>
    <w:basedOn w:val="DefaultParagraphFont"/>
    <w:rsid w:val="001E2799"/>
  </w:style>
  <w:style w:type="table" w:styleId="TableGrid">
    <w:name w:val="Table Grid"/>
    <w:basedOn w:val="TableNormal"/>
    <w:uiPriority w:val="39"/>
    <w:rsid w:val="0051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99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0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10E877A3FD1429740D10D1D0CF1B9" ma:contentTypeVersion="10" ma:contentTypeDescription="Create a new document." ma:contentTypeScope="" ma:versionID="10e38403bc64361fde086b3d6a5fab79">
  <xsd:schema xmlns:xsd="http://www.w3.org/2001/XMLSchema" xmlns:xs="http://www.w3.org/2001/XMLSchema" xmlns:p="http://schemas.microsoft.com/office/2006/metadata/properties" xmlns:ns3="e71e1952-5ee9-4d9f-b0de-6d32626b10f2" xmlns:ns4="dd8f551b-1f57-4e75-9048-e643f5169965" targetNamespace="http://schemas.microsoft.com/office/2006/metadata/properties" ma:root="true" ma:fieldsID="ecb89a43b2051570441dd38cf69b7bad" ns3:_="" ns4:_="">
    <xsd:import namespace="e71e1952-5ee9-4d9f-b0de-6d32626b10f2"/>
    <xsd:import namespace="dd8f551b-1f57-4e75-9048-e643f51699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1952-5ee9-4d9f-b0de-6d32626b10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551b-1f57-4e75-9048-e643f5169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FEC04-1C67-41C9-B3CD-EC4B30D7A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1952-5ee9-4d9f-b0de-6d32626b10f2"/>
    <ds:schemaRef ds:uri="dd8f551b-1f57-4e75-9048-e643f5169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AE85B-1600-4F18-B448-8EAAF9C13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28717-8801-4728-A22E-906B42209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7208</Characters>
  <Application>Microsoft Office Word</Application>
  <DocSecurity>0</DocSecurity>
  <Lines>60</Lines>
  <Paragraphs>16</Paragraphs>
  <ScaleCrop>false</ScaleCrop>
  <Company>Ohio Dept. of Job and Family Services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 Cross</dc:creator>
  <cp:keywords/>
  <dc:description/>
  <cp:lastModifiedBy>Cross, Nicole M</cp:lastModifiedBy>
  <cp:revision>187</cp:revision>
  <cp:lastPrinted>2022-01-18T23:30:00Z</cp:lastPrinted>
  <dcterms:created xsi:type="dcterms:W3CDTF">2022-03-16T01:48:00Z</dcterms:created>
  <dcterms:modified xsi:type="dcterms:W3CDTF">2022-05-17T21:53:00Z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0x010100D9A10E877A3FD1429740D10D1D0CF1B9</vt:lpwstr>
  </property>
</Properties>
</file>